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04" w:rsidRPr="000909AA" w:rsidRDefault="00FC038F" w:rsidP="00990479">
      <w:pPr>
        <w:pStyle w:val="Otsikko1"/>
        <w:spacing w:before="2040"/>
        <w:rPr>
          <w:lang w:eastAsia="fi-FI"/>
        </w:rPr>
      </w:pPr>
      <w:bookmarkStart w:id="0" w:name="_GoBack"/>
      <w:bookmarkEnd w:id="0"/>
      <w:r>
        <w:rPr>
          <w:lang w:eastAsia="fi-FI"/>
        </w:rPr>
        <w:t>Celian moniaistiset satutuntikoulutukset</w:t>
      </w:r>
    </w:p>
    <w:p w:rsidR="00FC038F" w:rsidRDefault="00FC038F" w:rsidP="00FC038F">
      <w:pPr>
        <w:spacing w:before="0" w:after="160" w:line="259" w:lineRule="auto"/>
        <w:rPr>
          <w:lang w:eastAsia="fi-FI"/>
        </w:rPr>
      </w:pPr>
      <w:r>
        <w:rPr>
          <w:lang w:eastAsia="fi-FI"/>
        </w:rPr>
        <w:t>Satuja on monenlaisia: eläinsatuja, jännittäviä satuja, hauskoja satuja, mutta miten kertoisit satuja niin, että ne sopivat kaikille lapsille, mukaan lukien lapset joilla on toimintarajoitteita tai lukemiseste?</w:t>
      </w:r>
    </w:p>
    <w:p w:rsidR="00FC038F" w:rsidRDefault="00FC038F" w:rsidP="00FC038F">
      <w:pPr>
        <w:spacing w:before="0" w:after="160" w:line="259" w:lineRule="auto"/>
        <w:rPr>
          <w:lang w:eastAsia="fi-FI"/>
        </w:rPr>
      </w:pPr>
      <w:r>
        <w:rPr>
          <w:lang w:eastAsia="fi-FI"/>
        </w:rPr>
        <w:t xml:space="preserve">Celia on järjestänyt moniaistisia satutuokioita sadoille lapsiryhmille yli kymmenen vuoden ajan. Samalla </w:t>
      </w:r>
      <w:proofErr w:type="spellStart"/>
      <w:r>
        <w:rPr>
          <w:lang w:eastAsia="fi-FI"/>
        </w:rPr>
        <w:t>Celiassa</w:t>
      </w:r>
      <w:proofErr w:type="spellEnd"/>
      <w:r>
        <w:rPr>
          <w:lang w:eastAsia="fi-FI"/>
        </w:rPr>
        <w:t xml:space="preserve"> on kehitetty moniaistisen satutuokion konsepti sekä alan ammattilaisille suunnattu koulutuspaketti.</w:t>
      </w:r>
      <w:r>
        <w:rPr>
          <w:lang w:eastAsia="fi-FI"/>
        </w:rPr>
        <w:br/>
      </w:r>
      <w:r>
        <w:rPr>
          <w:lang w:eastAsia="fi-FI"/>
        </w:rPr>
        <w:br/>
        <w:t>Celia tarjoaa moniaistisen satutunnin koulutuspakettia vuoden 2016 ajan esimerkiksi osaksi alueellisia kirjastoalan koulutuksia. Koulutuspaketti on järjestäjille maksuton ja Celia vastaa myös kouluttajan matkakuluista. Koulutus on tarkoitettu kirjastojen ja muiden organisaatioiden lasten palveluita tuottavalle henkilöstölle.</w:t>
      </w:r>
    </w:p>
    <w:p w:rsidR="00FC038F" w:rsidRDefault="00FC038F" w:rsidP="00FC038F">
      <w:pPr>
        <w:spacing w:before="0" w:after="160" w:line="259" w:lineRule="auto"/>
        <w:rPr>
          <w:lang w:eastAsia="fi-FI"/>
        </w:rPr>
      </w:pPr>
      <w:r>
        <w:rPr>
          <w:lang w:eastAsia="fi-FI"/>
        </w:rPr>
        <w:t>Tavoitteena koulutuksen tarjoamisella on lisätä yhteistyötä kirjastojen ja Celian välillä ja jakaa Celian asiantuntemusta kirjastoammattilaisten käyttöön ympäri Suomen.</w:t>
      </w:r>
    </w:p>
    <w:p w:rsidR="00FC038F" w:rsidRPr="00FC038F" w:rsidRDefault="00FC038F" w:rsidP="00FC038F">
      <w:pPr>
        <w:pStyle w:val="Otsikko2"/>
        <w:rPr>
          <w:lang w:eastAsia="fi-FI"/>
        </w:rPr>
      </w:pPr>
      <w:r w:rsidRPr="00FC038F">
        <w:rPr>
          <w:lang w:eastAsia="fi-FI"/>
        </w:rPr>
        <w:t>Saatav</w:t>
      </w:r>
      <w:r>
        <w:rPr>
          <w:lang w:eastAsia="fi-FI"/>
        </w:rPr>
        <w:t>illa on kahta koulutuspakettia</w:t>
      </w:r>
    </w:p>
    <w:p w:rsidR="00FC038F" w:rsidRDefault="00FC038F" w:rsidP="00FC038F">
      <w:pPr>
        <w:spacing w:before="0" w:after="160" w:line="259" w:lineRule="auto"/>
        <w:rPr>
          <w:lang w:eastAsia="fi-FI"/>
        </w:rPr>
      </w:pPr>
      <w:r>
        <w:rPr>
          <w:lang w:eastAsia="fi-FI"/>
        </w:rPr>
        <w:t xml:space="preserve">Lyhyemmän peruspaketin kesto on </w:t>
      </w:r>
      <w:r w:rsidR="00D103F5">
        <w:rPr>
          <w:lang w:eastAsia="fi-FI"/>
        </w:rPr>
        <w:t>90</w:t>
      </w:r>
      <w:r>
        <w:rPr>
          <w:lang w:eastAsia="fi-FI"/>
        </w:rPr>
        <w:t xml:space="preserve"> min. Se on sisällöltään informatiivinen ja elämyksellinen, mutta ei sisällä käytännön harjoituksia.</w:t>
      </w:r>
    </w:p>
    <w:p w:rsidR="00FC038F" w:rsidRDefault="00FC038F" w:rsidP="00FC038F">
      <w:pPr>
        <w:spacing w:before="0" w:after="160" w:line="259" w:lineRule="auto"/>
        <w:rPr>
          <w:lang w:eastAsia="fi-FI"/>
        </w:rPr>
      </w:pPr>
      <w:r>
        <w:rPr>
          <w:lang w:eastAsia="fi-FI"/>
        </w:rPr>
        <w:t xml:space="preserve">Harjoituksia sisältävä pidempi koulutus on kestoltaan </w:t>
      </w:r>
      <w:r w:rsidR="00D103F5">
        <w:rPr>
          <w:lang w:eastAsia="fi-FI"/>
        </w:rPr>
        <w:t>4</w:t>
      </w:r>
      <w:r>
        <w:rPr>
          <w:lang w:eastAsia="fi-FI"/>
        </w:rPr>
        <w:t xml:space="preserve"> h. Siinä osanottajat pääsevät itse käytännössä tuottamaan moniaistisen satutunnin.</w:t>
      </w:r>
    </w:p>
    <w:p w:rsidR="00FC038F" w:rsidRDefault="00FC038F" w:rsidP="00FC038F">
      <w:pPr>
        <w:spacing w:before="0" w:after="160" w:line="259" w:lineRule="auto"/>
        <w:rPr>
          <w:lang w:eastAsia="fi-FI"/>
        </w:rPr>
      </w:pPr>
      <w:r>
        <w:rPr>
          <w:lang w:eastAsia="fi-FI"/>
        </w:rPr>
        <w:t>Molempia koulutuksia on saatavana sekä suomeksi että ruotsiksi. Kouluttajana toimii Celian pitkäaikainen lastenkirjastonhoitaja, suunnittelija Irmeli Holstein.</w:t>
      </w:r>
    </w:p>
    <w:p w:rsidR="00FC038F" w:rsidRDefault="00FC038F" w:rsidP="00FC038F">
      <w:pPr>
        <w:spacing w:before="0" w:after="160" w:line="259" w:lineRule="auto"/>
        <w:ind w:left="0" w:firstLine="1134"/>
        <w:rPr>
          <w:lang w:eastAsia="fi-FI"/>
        </w:rPr>
      </w:pPr>
      <w:r>
        <w:rPr>
          <w:lang w:eastAsia="fi-FI"/>
        </w:rPr>
        <w:t>Lisätietoja ja koulutusvarauksia varten ota yhteys kouluttajaan:</w:t>
      </w:r>
    </w:p>
    <w:p w:rsidR="005B2066" w:rsidRDefault="00FC038F" w:rsidP="00FC038F">
      <w:pPr>
        <w:spacing w:before="0" w:after="160" w:line="259" w:lineRule="auto"/>
        <w:rPr>
          <w:lang w:eastAsia="fi-FI"/>
        </w:rPr>
      </w:pPr>
      <w:r>
        <w:rPr>
          <w:lang w:eastAsia="fi-FI"/>
        </w:rPr>
        <w:t>Irmeli Holstein</w:t>
      </w:r>
      <w:r>
        <w:rPr>
          <w:lang w:eastAsia="fi-FI"/>
        </w:rPr>
        <w:br/>
      </w:r>
      <w:hyperlink r:id="rId12" w:history="1">
        <w:r w:rsidRPr="00C51DAF">
          <w:rPr>
            <w:rStyle w:val="Hyperlinkki"/>
            <w:lang w:eastAsia="fi-FI"/>
          </w:rPr>
          <w:t>irmeli.holstein@celia.fi</w:t>
        </w:r>
      </w:hyperlink>
      <w:r>
        <w:rPr>
          <w:lang w:eastAsia="fi-FI"/>
        </w:rPr>
        <w:br/>
        <w:t>p. 0295 333 058.</w:t>
      </w:r>
    </w:p>
    <w:p w:rsidR="00FC038F" w:rsidRDefault="00FC038F" w:rsidP="00FC038F">
      <w:pPr>
        <w:spacing w:before="0" w:after="160" w:line="259" w:lineRule="auto"/>
        <w:ind w:left="0" w:firstLine="1134"/>
        <w:rPr>
          <w:lang w:eastAsia="fi-FI"/>
        </w:rPr>
      </w:pPr>
    </w:p>
    <w:p w:rsidR="00FC038F" w:rsidRDefault="00FC038F" w:rsidP="00FC038F">
      <w:pPr>
        <w:spacing w:before="0" w:after="160" w:line="259" w:lineRule="auto"/>
        <w:ind w:left="0" w:firstLine="1134"/>
        <w:rPr>
          <w:lang w:eastAsia="fi-FI"/>
        </w:rPr>
      </w:pPr>
    </w:p>
    <w:p w:rsidR="00FC038F" w:rsidRDefault="00D103F5" w:rsidP="00FC038F">
      <w:pPr>
        <w:spacing w:before="0" w:after="160" w:line="259" w:lineRule="auto"/>
        <w:ind w:left="0" w:firstLine="1134"/>
        <w:rPr>
          <w:lang w:eastAsia="fi-FI"/>
        </w:rPr>
      </w:pPr>
      <w:r>
        <w:rPr>
          <w:lang w:eastAsia="fi-FI"/>
        </w:rPr>
        <w:t>3.5</w:t>
      </w:r>
      <w:r w:rsidR="00FC038F">
        <w:rPr>
          <w:lang w:eastAsia="fi-FI"/>
        </w:rPr>
        <w:t>.2016</w:t>
      </w:r>
    </w:p>
    <w:sectPr w:rsidR="00FC038F" w:rsidSect="00BD4738">
      <w:footerReference w:type="default" r:id="rId13"/>
      <w:headerReference w:type="first" r:id="rId14"/>
      <w:footerReference w:type="first" r:id="rId15"/>
      <w:pgSz w:w="11906" w:h="16838" w:code="9"/>
      <w:pgMar w:top="1701" w:right="1134" w:bottom="1134" w:left="1134" w:header="850"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B8" w:rsidRDefault="00DB2BB8" w:rsidP="006C17BA">
      <w:r>
        <w:separator/>
      </w:r>
    </w:p>
  </w:endnote>
  <w:endnote w:type="continuationSeparator" w:id="0">
    <w:p w:rsidR="00DB2BB8" w:rsidRDefault="00DB2BB8" w:rsidP="006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E1" w:rsidRDefault="006544F9" w:rsidP="006C17BA">
    <w:pPr>
      <w:pStyle w:val="Alatunniste"/>
    </w:pPr>
    <w:r>
      <w:rPr>
        <w:noProof/>
        <w:lang w:eastAsia="fi-FI"/>
      </w:rPr>
      <w:drawing>
        <wp:anchor distT="0" distB="0" distL="114300" distR="114300" simplePos="0" relativeHeight="251687936" behindDoc="1" locked="0" layoutInCell="1" allowOverlap="1" wp14:anchorId="2EC7C7B0" wp14:editId="2EC7C7B1">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10" name="Kuva 10"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8E1">
      <w:rPr>
        <w:noProof/>
        <w:lang w:eastAsia="fi-FI"/>
      </w:rPr>
      <w:t xml:space="preserve"> </w:t>
    </w:r>
    <w:r w:rsidR="00192DFF">
      <w:rPr>
        <w:noProof/>
        <w:lang w:eastAsia="fi-FI"/>
      </w:rPr>
      <mc:AlternateContent>
        <mc:Choice Requires="wps">
          <w:drawing>
            <wp:anchor distT="0" distB="0" distL="114300" distR="114300" simplePos="0" relativeHeight="251681792" behindDoc="0" locked="0" layoutInCell="1" allowOverlap="1" wp14:anchorId="2EC7C7B2" wp14:editId="2EC7C7B3">
              <wp:simplePos x="0" y="0"/>
              <wp:positionH relativeFrom="rightMargin">
                <wp:posOffset>-715645</wp:posOffset>
              </wp:positionH>
              <wp:positionV relativeFrom="bottomMargin">
                <wp:posOffset>544830</wp:posOffset>
              </wp:positionV>
              <wp:extent cx="497205" cy="450000"/>
              <wp:effectExtent l="0" t="0" r="0" b="7620"/>
              <wp:wrapNone/>
              <wp:docPr id="7" name="Tekstiruutu 7"/>
              <wp:cNvGraphicFramePr/>
              <a:graphic xmlns:a="http://schemas.openxmlformats.org/drawingml/2006/main">
                <a:graphicData uri="http://schemas.microsoft.com/office/word/2010/wordprocessingShape">
                  <wps:wsp>
                    <wps:cNvSpPr txBox="1"/>
                    <wps:spPr>
                      <a:xfrm>
                        <a:off x="0" y="0"/>
                        <a:ext cx="497205"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DFF" w:rsidRDefault="00192DFF" w:rsidP="00192DFF">
                          <w:pPr>
                            <w:ind w:left="0"/>
                          </w:pPr>
                          <w:r>
                            <w:fldChar w:fldCharType="begin"/>
                          </w:r>
                          <w:r>
                            <w:instrText xml:space="preserve"> PAGE  \* Arabic  \* MERGEFORMAT </w:instrText>
                          </w:r>
                          <w:r>
                            <w:fldChar w:fldCharType="separate"/>
                          </w:r>
                          <w:r w:rsidR="00FC038F">
                            <w:rPr>
                              <w:noProof/>
                            </w:rPr>
                            <w:t>2</w:t>
                          </w:r>
                          <w:r>
                            <w:fldChar w:fldCharType="end"/>
                          </w:r>
                          <w:r>
                            <w:t xml:space="preserve"> </w:t>
                          </w:r>
                          <w:r w:rsidRPr="00192DFF">
                            <w:t>⁄</w:t>
                          </w:r>
                          <w:r>
                            <w:t xml:space="preserve"> </w:t>
                          </w:r>
                          <w:r w:rsidR="00DB2BB8">
                            <w:fldChar w:fldCharType="begin"/>
                          </w:r>
                          <w:r w:rsidR="00DB2BB8">
                            <w:instrText xml:space="preserve"> NUMPAGES  \* Arabic  \* MERGEFORMAT </w:instrText>
                          </w:r>
                          <w:r w:rsidR="00DB2BB8">
                            <w:fldChar w:fldCharType="separate"/>
                          </w:r>
                          <w:r w:rsidR="00FC038F">
                            <w:rPr>
                              <w:noProof/>
                            </w:rPr>
                            <w:t>2</w:t>
                          </w:r>
                          <w:r w:rsidR="00DB2BB8">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7" o:spid="_x0000_s1026" type="#_x0000_t202" style="position:absolute;left:0;text-align:left;margin-left:-56.35pt;margin-top:42.9pt;width:39.15pt;height:35.45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" fillcolor="white [3201]" stroked="f" strokeweight=".5pt">
              <v:textbox>
                <w:txbxContent>
                  <w:p w:rsidR="00192DFF" w:rsidRDefault="00192DFF" w:rsidP="00192DFF">
                    <w:pPr>
                      <w:ind w:left="0"/>
                    </w:pPr>
                    <w:r>
                      <w:fldChar w:fldCharType="begin"/>
                    </w:r>
                    <w:r>
                      <w:instrText xml:space="preserve"> PAGE  \* Arabic  \* MERGEFORMAT </w:instrText>
                    </w:r>
                    <w:r>
                      <w:fldChar w:fldCharType="separate"/>
                    </w:r>
                    <w:r w:rsidR="00FC038F">
                      <w:rPr>
                        <w:noProof/>
                      </w:rPr>
                      <w:t>2</w:t>
                    </w:r>
                    <w:r>
                      <w:fldChar w:fldCharType="end"/>
                    </w:r>
                    <w:r>
                      <w:t xml:space="preserve"> </w:t>
                    </w:r>
                    <w:r w:rsidRPr="00192DFF">
                      <w:t>⁄</w:t>
                    </w:r>
                    <w:r>
                      <w:t xml:space="preserve"> </w:t>
                    </w:r>
                    <w:r w:rsidR="004D15C1">
                      <w:fldChar w:fldCharType="begin"/>
                    </w:r>
                    <w:r w:rsidR="004D15C1">
                      <w:instrText xml:space="preserve"> NUMPAGES  \* Arabic  \* MERGEFORMAT </w:instrText>
                    </w:r>
                    <w:r w:rsidR="004D15C1">
                      <w:fldChar w:fldCharType="separate"/>
                    </w:r>
                    <w:r w:rsidR="00FC038F">
                      <w:rPr>
                        <w:noProof/>
                      </w:rPr>
                      <w:t>2</w:t>
                    </w:r>
                    <w:r w:rsidR="004D15C1">
                      <w:rPr>
                        <w:noProof/>
                      </w:rPr>
                      <w:fldChar w:fldCharType="end"/>
                    </w:r>
                  </w:p>
                </w:txbxContent>
              </v:textbox>
              <w10:wrap anchorx="margin" anchory="margin"/>
            </v:shape>
          </w:pict>
        </mc:Fallback>
      </mc:AlternateContent>
    </w:r>
    <w:r w:rsidR="001A0896">
      <w:rPr>
        <w:noProof/>
        <w:lang w:eastAsia="fi-FI"/>
      </w:rPr>
      <mc:AlternateContent>
        <mc:Choice Requires="wps">
          <w:drawing>
            <wp:anchor distT="0" distB="0" distL="114300" distR="114300" simplePos="0" relativeHeight="251679744" behindDoc="0" locked="0" layoutInCell="1" allowOverlap="1" wp14:anchorId="2EC7C7B4" wp14:editId="2EC7C7B5">
              <wp:simplePos x="0" y="0"/>
              <wp:positionH relativeFrom="rightMargin">
                <wp:posOffset>-720090</wp:posOffset>
              </wp:positionH>
              <wp:positionV relativeFrom="bottomMargin">
                <wp:posOffset>540385</wp:posOffset>
              </wp:positionV>
              <wp:extent cx="450000" cy="450000"/>
              <wp:effectExtent l="0" t="0" r="7620" b="7620"/>
              <wp:wrapNone/>
              <wp:docPr id="6" name="Tekstiruutu 6"/>
              <wp:cNvGraphicFramePr/>
              <a:graphic xmlns:a="http://schemas.openxmlformats.org/drawingml/2006/main">
                <a:graphicData uri="http://schemas.microsoft.com/office/word/2010/wordprocessingShape">
                  <wps:wsp>
                    <wps:cNvSpPr txBox="1"/>
                    <wps:spPr>
                      <a:xfrm>
                        <a:off x="0" y="0"/>
                        <a:ext cx="450000"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896" w:rsidRDefault="001A0896" w:rsidP="001A0896">
                          <w:pPr>
                            <w:ind w:left="0"/>
                          </w:pPr>
                          <w:r>
                            <w:fldChar w:fldCharType="begin"/>
                          </w:r>
                          <w:r>
                            <w:instrText xml:space="preserve"> PAGE  \* Arabic  \* MERGEFORMAT </w:instrText>
                          </w:r>
                          <w:r>
                            <w:fldChar w:fldCharType="separate"/>
                          </w:r>
                          <w:r w:rsidR="00FC038F">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6" o:spid="_x0000_s1027" type="#_x0000_t202" style="position:absolute;left:0;text-align:left;margin-left:-56.7pt;margin-top:42.55pt;width:35.45pt;height:35.4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" fillcolor="white [3201]" stroked="f" strokeweight=".5pt">
              <v:textbox>
                <w:txbxContent>
                  <w:p w:rsidR="001A0896" w:rsidRDefault="001A0896" w:rsidP="001A0896">
                    <w:pPr>
                      <w:ind w:left="0"/>
                    </w:pPr>
                    <w:r>
                      <w:fldChar w:fldCharType="begin"/>
                    </w:r>
                    <w:r>
                      <w:instrText xml:space="preserve"> PAGE  \* Arabic  \* MERGEFORMAT </w:instrText>
                    </w:r>
                    <w:r>
                      <w:fldChar w:fldCharType="separate"/>
                    </w:r>
                    <w:r w:rsidR="00FC038F">
                      <w:rPr>
                        <w:noProof/>
                      </w:rPr>
                      <w:t>2</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96" w:rsidRDefault="00990479">
    <w:pPr>
      <w:pStyle w:val="Alatunniste"/>
    </w:pPr>
    <w:r>
      <w:rPr>
        <w:noProof/>
        <w:lang w:eastAsia="fi-FI"/>
      </w:rPr>
      <w:drawing>
        <wp:anchor distT="0" distB="0" distL="114300" distR="114300" simplePos="0" relativeHeight="251685888" behindDoc="1" locked="0" layoutInCell="1" allowOverlap="1" wp14:anchorId="2EC7C7BA" wp14:editId="2EC7C7BB">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5" name="Kuva 5"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0896">
      <w:rPr>
        <w:noProof/>
        <w:lang w:eastAsia="fi-FI"/>
      </w:rPr>
      <mc:AlternateContent>
        <mc:Choice Requires="wps">
          <w:drawing>
            <wp:anchor distT="0" distB="0" distL="114300" distR="114300" simplePos="0" relativeHeight="251677696" behindDoc="0" locked="0" layoutInCell="1" allowOverlap="1" wp14:anchorId="2EC7C7BC" wp14:editId="2EC7C7BD">
              <wp:simplePos x="0" y="0"/>
              <wp:positionH relativeFrom="rightMargin">
                <wp:posOffset>-715645</wp:posOffset>
              </wp:positionH>
              <wp:positionV relativeFrom="bottomMargin">
                <wp:posOffset>544830</wp:posOffset>
              </wp:positionV>
              <wp:extent cx="497205" cy="450000"/>
              <wp:effectExtent l="0" t="0" r="0" b="7620"/>
              <wp:wrapNone/>
              <wp:docPr id="264" name="Tekstiruutu 264"/>
              <wp:cNvGraphicFramePr/>
              <a:graphic xmlns:a="http://schemas.openxmlformats.org/drawingml/2006/main">
                <a:graphicData uri="http://schemas.microsoft.com/office/word/2010/wordprocessingShape">
                  <wps:wsp>
                    <wps:cNvSpPr txBox="1"/>
                    <wps:spPr>
                      <a:xfrm>
                        <a:off x="0" y="0"/>
                        <a:ext cx="497205"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0896" w:rsidRDefault="001A0896" w:rsidP="001A0896">
                          <w:pPr>
                            <w:ind w:left="0"/>
                          </w:pPr>
                          <w:r>
                            <w:fldChar w:fldCharType="begin"/>
                          </w:r>
                          <w:r>
                            <w:instrText xml:space="preserve"> PAGE  \* Arabic  \* MERGEFORMAT </w:instrText>
                          </w:r>
                          <w:r>
                            <w:fldChar w:fldCharType="separate"/>
                          </w:r>
                          <w:r w:rsidR="00840C5C">
                            <w:rPr>
                              <w:noProof/>
                            </w:rPr>
                            <w:t>1</w:t>
                          </w:r>
                          <w:r>
                            <w:fldChar w:fldCharType="end"/>
                          </w:r>
                          <w:r w:rsidR="00192DFF">
                            <w:t xml:space="preserve"> </w:t>
                          </w:r>
                          <w:r w:rsidR="00192DFF" w:rsidRPr="00192DFF">
                            <w:t>⁄</w:t>
                          </w:r>
                          <w:r w:rsidR="00192DFF">
                            <w:t xml:space="preserve"> </w:t>
                          </w:r>
                          <w:fldSimple w:instr=" NUMPAGES  \* Arabic  \* MERGEFORMAT ">
                            <w:r w:rsidR="00840C5C">
                              <w:rPr>
                                <w:noProof/>
                              </w:rPr>
                              <w:t>1</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64" o:spid="_x0000_s1029" type="#_x0000_t202" style="position:absolute;left:0;text-align:left;margin-left:-56.35pt;margin-top:42.9pt;width:39.15pt;height:35.4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" fillcolor="white [3201]" stroked="f" strokeweight=".5pt">
              <v:textbox>
                <w:txbxContent>
                  <w:p w:rsidR="001A0896" w:rsidRDefault="001A0896" w:rsidP="001A0896">
                    <w:pPr>
                      <w:ind w:left="0"/>
                    </w:pPr>
                    <w:r>
                      <w:fldChar w:fldCharType="begin"/>
                    </w:r>
                    <w:r>
                      <w:instrText xml:space="preserve"> PAGE  \* Arabic  \* MERGEFORMAT </w:instrText>
                    </w:r>
                    <w:r>
                      <w:fldChar w:fldCharType="separate"/>
                    </w:r>
                    <w:r w:rsidR="00840C5C">
                      <w:rPr>
                        <w:noProof/>
                      </w:rPr>
                      <w:t>1</w:t>
                    </w:r>
                    <w:r>
                      <w:fldChar w:fldCharType="end"/>
                    </w:r>
                    <w:r w:rsidR="00192DFF">
                      <w:t xml:space="preserve"> </w:t>
                    </w:r>
                    <w:r w:rsidR="00192DFF" w:rsidRPr="00192DFF">
                      <w:t>⁄</w:t>
                    </w:r>
                    <w:r w:rsidR="00192DFF">
                      <w:t xml:space="preserve"> </w:t>
                    </w:r>
                    <w:fldSimple w:instr=" NUMPAGES  \* Arabic  \* MERGEFORMAT ">
                      <w:r w:rsidR="00840C5C">
                        <w:rPr>
                          <w:noProof/>
                        </w:rPr>
                        <w:t>1</w:t>
                      </w:r>
                    </w:fldSimple>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B8" w:rsidRDefault="00DB2BB8" w:rsidP="006C17BA">
      <w:r>
        <w:separator/>
      </w:r>
    </w:p>
  </w:footnote>
  <w:footnote w:type="continuationSeparator" w:id="0">
    <w:p w:rsidR="00DB2BB8" w:rsidRDefault="00DB2BB8" w:rsidP="006C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E1F" w:rsidRDefault="0042232D">
    <w:pPr>
      <w:pStyle w:val="Yltunniste"/>
    </w:pPr>
    <w:r w:rsidRPr="006C17BA">
      <w:rPr>
        <w:noProof/>
        <w:lang w:eastAsia="fi-FI"/>
      </w:rPr>
      <mc:AlternateContent>
        <mc:Choice Requires="wps">
          <w:drawing>
            <wp:anchor distT="0" distB="0" distL="114300" distR="114300" simplePos="0" relativeHeight="251671552" behindDoc="0" locked="0" layoutInCell="1" allowOverlap="1" wp14:anchorId="2EC7C7B6" wp14:editId="2EC7C7B7">
              <wp:simplePos x="0" y="0"/>
              <wp:positionH relativeFrom="leftMargin">
                <wp:posOffset>720090</wp:posOffset>
              </wp:positionH>
              <wp:positionV relativeFrom="page">
                <wp:posOffset>1052830</wp:posOffset>
              </wp:positionV>
              <wp:extent cx="1814195" cy="874395"/>
              <wp:effectExtent l="0" t="0" r="0" b="1905"/>
              <wp:wrapNone/>
              <wp:docPr id="212" name="Tekstiruutu 212"/>
              <wp:cNvGraphicFramePr/>
              <a:graphic xmlns:a="http://schemas.openxmlformats.org/drawingml/2006/main">
                <a:graphicData uri="http://schemas.microsoft.com/office/word/2010/wordprocessingShape">
                  <wps:wsp>
                    <wps:cNvSpPr txBox="1"/>
                    <wps:spPr>
                      <a:xfrm>
                        <a:off x="0" y="0"/>
                        <a:ext cx="1814195" cy="87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77A" w:rsidRPr="00DB05C7" w:rsidRDefault="00A94F04" w:rsidP="00DB05C7">
                          <w:pPr>
                            <w:pStyle w:val="Eivli"/>
                          </w:pPr>
                          <w:r>
                            <w:t>Celia</w:t>
                          </w:r>
                          <w:r>
                            <w:br/>
                            <w:t>PL 20</w:t>
                          </w:r>
                          <w:r>
                            <w:br/>
                            <w:t>00030 IIRIS</w:t>
                          </w:r>
                          <w:r>
                            <w:br/>
                            <w:t>palvelut@celia.fi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12" o:spid="_x0000_s1028" type="#_x0000_t202" style="position:absolute;left:0;text-align:left;margin-left:56.7pt;margin-top:82.9pt;width:142.85pt;height:68.8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" fillcolor="white [3201]" stroked="f" strokeweight=".5pt">
              <v:textbox>
                <w:txbxContent>
                  <w:p w:rsidR="00A8277A" w:rsidRPr="00DB05C7" w:rsidRDefault="00A94F04" w:rsidP="00DB05C7">
                    <w:pPr>
                      <w:pStyle w:val="Eivli"/>
                    </w:pPr>
                    <w:r>
                      <w:t>Celia</w:t>
                    </w:r>
                    <w:r>
                      <w:br/>
                      <w:t>PL 20</w:t>
                    </w:r>
                    <w:r>
                      <w:br/>
                      <w:t>00030 IIRIS</w:t>
                    </w:r>
                    <w:r>
                      <w:br/>
                      <w:t>palvelut@celia.fi</w:t>
                    </w:r>
                  </w:p>
                </w:txbxContent>
              </v:textbox>
              <w10:wrap anchorx="margin" anchory="page"/>
            </v:shape>
          </w:pict>
        </mc:Fallback>
      </mc:AlternateContent>
    </w:r>
    <w:r w:rsidR="00B62E1F">
      <w:rPr>
        <w:noProof/>
        <w:lang w:eastAsia="fi-FI"/>
      </w:rPr>
      <w:drawing>
        <wp:anchor distT="0" distB="0" distL="114300" distR="114300" simplePos="0" relativeHeight="251675648" behindDoc="0" locked="0" layoutInCell="1" allowOverlap="1" wp14:anchorId="2EC7C7B8" wp14:editId="2EC7C7B9">
          <wp:simplePos x="0" y="0"/>
          <wp:positionH relativeFrom="rightMargin">
            <wp:posOffset>-1008380</wp:posOffset>
          </wp:positionH>
          <wp:positionV relativeFrom="topMargin">
            <wp:posOffset>720090</wp:posOffset>
          </wp:positionV>
          <wp:extent cx="756000" cy="1008000"/>
          <wp:effectExtent l="0" t="0" r="6350" b="1905"/>
          <wp:wrapNone/>
          <wp:docPr id="3" name="Kuva 3" descr="Celian vihreä logo, jossa on iso C-kirjain ja sen alla teksti Celia"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10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AFE"/>
    <w:multiLevelType w:val="multilevel"/>
    <w:tmpl w:val="82B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62655"/>
    <w:multiLevelType w:val="hybridMultilevel"/>
    <w:tmpl w:val="758E2A5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
    <w:nsid w:val="583F3D86"/>
    <w:multiLevelType w:val="multilevel"/>
    <w:tmpl w:val="FEDE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8F"/>
    <w:rsid w:val="00083FD8"/>
    <w:rsid w:val="001211C1"/>
    <w:rsid w:val="001263F9"/>
    <w:rsid w:val="00192DFF"/>
    <w:rsid w:val="001A0896"/>
    <w:rsid w:val="002D0A58"/>
    <w:rsid w:val="0042232D"/>
    <w:rsid w:val="00427BBB"/>
    <w:rsid w:val="00480C82"/>
    <w:rsid w:val="004879C4"/>
    <w:rsid w:val="004D15C1"/>
    <w:rsid w:val="00566386"/>
    <w:rsid w:val="005902CB"/>
    <w:rsid w:val="005B2066"/>
    <w:rsid w:val="00642E2B"/>
    <w:rsid w:val="006544F9"/>
    <w:rsid w:val="006C17BA"/>
    <w:rsid w:val="00840C5C"/>
    <w:rsid w:val="0085288F"/>
    <w:rsid w:val="008C1D2B"/>
    <w:rsid w:val="008F0C48"/>
    <w:rsid w:val="008F5639"/>
    <w:rsid w:val="00960838"/>
    <w:rsid w:val="00990479"/>
    <w:rsid w:val="009E0EF4"/>
    <w:rsid w:val="00A072DD"/>
    <w:rsid w:val="00A70124"/>
    <w:rsid w:val="00A8277A"/>
    <w:rsid w:val="00A94F04"/>
    <w:rsid w:val="00B3374E"/>
    <w:rsid w:val="00B41CC0"/>
    <w:rsid w:val="00B62E1F"/>
    <w:rsid w:val="00B85088"/>
    <w:rsid w:val="00BA16A6"/>
    <w:rsid w:val="00BD4738"/>
    <w:rsid w:val="00BE0BA8"/>
    <w:rsid w:val="00C059BF"/>
    <w:rsid w:val="00C066A3"/>
    <w:rsid w:val="00C37CDC"/>
    <w:rsid w:val="00C43112"/>
    <w:rsid w:val="00CA5275"/>
    <w:rsid w:val="00CB58E1"/>
    <w:rsid w:val="00D103F5"/>
    <w:rsid w:val="00D91D45"/>
    <w:rsid w:val="00DB05C7"/>
    <w:rsid w:val="00DB2BB8"/>
    <w:rsid w:val="00DE4B75"/>
    <w:rsid w:val="00DE56EA"/>
    <w:rsid w:val="00E41B8C"/>
    <w:rsid w:val="00F446D5"/>
    <w:rsid w:val="00F71E07"/>
    <w:rsid w:val="00F7764B"/>
    <w:rsid w:val="00F80066"/>
    <w:rsid w:val="00FC038F"/>
    <w:rsid w:val="00FD0B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263F9"/>
    <w:pPr>
      <w:spacing w:before="120" w:after="240" w:line="324" w:lineRule="auto"/>
      <w:ind w:left="1134"/>
    </w:pPr>
    <w:rPr>
      <w:rFonts w:ascii="Trebuchet MS" w:hAnsi="Trebuchet MS"/>
    </w:rPr>
  </w:style>
  <w:style w:type="paragraph" w:styleId="Otsikko1">
    <w:name w:val="heading 1"/>
    <w:next w:val="Normaali"/>
    <w:link w:val="Otsikko1Char"/>
    <w:uiPriority w:val="9"/>
    <w:qFormat/>
    <w:rsid w:val="0042232D"/>
    <w:pPr>
      <w:keepNext/>
      <w:spacing w:before="360" w:after="360" w:line="240" w:lineRule="auto"/>
      <w:ind w:left="1134"/>
      <w:outlineLvl w:val="0"/>
    </w:pPr>
    <w:rPr>
      <w:rFonts w:asciiTheme="majorHAnsi" w:hAnsiTheme="majorHAnsi"/>
      <w:b/>
      <w:sz w:val="36"/>
    </w:rPr>
  </w:style>
  <w:style w:type="paragraph" w:styleId="Otsikko2">
    <w:name w:val="heading 2"/>
    <w:basedOn w:val="Otsikko1"/>
    <w:next w:val="Normaali"/>
    <w:link w:val="Otsikko2Char"/>
    <w:autoRedefine/>
    <w:uiPriority w:val="9"/>
    <w:unhideWhenUsed/>
    <w:qFormat/>
    <w:rsid w:val="001263F9"/>
    <w:pPr>
      <w:outlineLvl w:val="1"/>
    </w:pPr>
    <w:rPr>
      <w:sz w:val="28"/>
    </w:rPr>
  </w:style>
  <w:style w:type="paragraph" w:styleId="Otsikko3">
    <w:name w:val="heading 3"/>
    <w:basedOn w:val="Normaali"/>
    <w:next w:val="Normaali"/>
    <w:link w:val="Otsikko3Char"/>
    <w:uiPriority w:val="9"/>
    <w:semiHidden/>
    <w:unhideWhenUsed/>
    <w:qFormat/>
    <w:rsid w:val="001263F9"/>
    <w:pPr>
      <w:keepNext/>
      <w:keepLines/>
      <w:spacing w:before="200" w:after="0"/>
      <w:outlineLvl w:val="2"/>
    </w:pPr>
    <w:rPr>
      <w:rFonts w:asciiTheme="majorHAnsi" w:eastAsiaTheme="majorEastAsia" w:hAnsiTheme="majorHAnsi" w:cstheme="majorBidi"/>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E0B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0BA8"/>
  </w:style>
  <w:style w:type="paragraph" w:styleId="Alatunniste">
    <w:name w:val="footer"/>
    <w:basedOn w:val="Normaali"/>
    <w:link w:val="AlatunnisteChar"/>
    <w:uiPriority w:val="99"/>
    <w:unhideWhenUsed/>
    <w:rsid w:val="00BE0B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0BA8"/>
  </w:style>
  <w:style w:type="paragraph" w:styleId="NormaaliWWW">
    <w:name w:val="Normal (Web)"/>
    <w:basedOn w:val="Normaali"/>
    <w:uiPriority w:val="99"/>
    <w:semiHidden/>
    <w:unhideWhenUsed/>
    <w:rsid w:val="00BE0BA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aliases w:val="Asiakirjan nimi"/>
    <w:next w:val="Normaali"/>
    <w:link w:val="OtsikkoChar"/>
    <w:uiPriority w:val="10"/>
    <w:qFormat/>
    <w:rsid w:val="00F446D5"/>
    <w:pPr>
      <w:spacing w:before="2880" w:after="360" w:line="240" w:lineRule="auto"/>
      <w:ind w:left="2410"/>
    </w:pPr>
    <w:rPr>
      <w:rFonts w:ascii="Georgia" w:hAnsi="Georgia"/>
      <w:b/>
      <w:sz w:val="36"/>
      <w:szCs w:val="32"/>
    </w:rPr>
  </w:style>
  <w:style w:type="character" w:customStyle="1" w:styleId="OtsikkoChar">
    <w:name w:val="Otsikko Char"/>
    <w:aliases w:val="Asiakirjan nimi Char"/>
    <w:basedOn w:val="Kappaleenoletusfontti"/>
    <w:link w:val="Otsikko"/>
    <w:uiPriority w:val="10"/>
    <w:rsid w:val="00F446D5"/>
    <w:rPr>
      <w:rFonts w:ascii="Georgia" w:hAnsi="Georgia"/>
      <w:b/>
      <w:sz w:val="36"/>
      <w:szCs w:val="32"/>
    </w:rPr>
  </w:style>
  <w:style w:type="character" w:customStyle="1" w:styleId="Otsikko1Char">
    <w:name w:val="Otsikko 1 Char"/>
    <w:basedOn w:val="Kappaleenoletusfontti"/>
    <w:link w:val="Otsikko1"/>
    <w:uiPriority w:val="9"/>
    <w:rsid w:val="0042232D"/>
    <w:rPr>
      <w:rFonts w:asciiTheme="majorHAnsi" w:hAnsiTheme="majorHAnsi"/>
      <w:b/>
      <w:sz w:val="36"/>
    </w:rPr>
  </w:style>
  <w:style w:type="paragraph" w:styleId="Eivli">
    <w:name w:val="No Spacing"/>
    <w:link w:val="EivliChar"/>
    <w:uiPriority w:val="1"/>
    <w:qFormat/>
    <w:rsid w:val="00F71E07"/>
    <w:pPr>
      <w:spacing w:after="0" w:line="276" w:lineRule="auto"/>
    </w:pPr>
    <w:rPr>
      <w:rFonts w:ascii="Trebuchet MS" w:hAnsi="Trebuchet MS"/>
      <w:sz w:val="18"/>
    </w:rPr>
  </w:style>
  <w:style w:type="character" w:customStyle="1" w:styleId="Otsikko2Char">
    <w:name w:val="Otsikko 2 Char"/>
    <w:basedOn w:val="Kappaleenoletusfontti"/>
    <w:link w:val="Otsikko2"/>
    <w:uiPriority w:val="9"/>
    <w:rsid w:val="001263F9"/>
    <w:rPr>
      <w:rFonts w:asciiTheme="majorHAnsi" w:hAnsiTheme="majorHAnsi"/>
      <w:b/>
      <w:sz w:val="28"/>
    </w:rPr>
  </w:style>
  <w:style w:type="character" w:styleId="Hyperlinkki">
    <w:name w:val="Hyperlink"/>
    <w:basedOn w:val="Kappaleenoletusfontti"/>
    <w:uiPriority w:val="99"/>
    <w:unhideWhenUsed/>
    <w:rsid w:val="0085288F"/>
    <w:rPr>
      <w:color w:val="0563C1" w:themeColor="hyperlink"/>
      <w:u w:val="single"/>
    </w:rPr>
  </w:style>
  <w:style w:type="character" w:customStyle="1" w:styleId="apple-converted-space">
    <w:name w:val="apple-converted-space"/>
    <w:basedOn w:val="Kappaleenoletusfontti"/>
    <w:rsid w:val="00566386"/>
  </w:style>
  <w:style w:type="character" w:customStyle="1" w:styleId="EivliChar">
    <w:name w:val="Ei väliä Char"/>
    <w:basedOn w:val="Kappaleenoletusfontti"/>
    <w:link w:val="Eivli"/>
    <w:uiPriority w:val="1"/>
    <w:rsid w:val="00F71E07"/>
    <w:rPr>
      <w:rFonts w:ascii="Trebuchet MS" w:hAnsi="Trebuchet MS"/>
      <w:sz w:val="18"/>
    </w:rPr>
  </w:style>
  <w:style w:type="paragraph" w:customStyle="1" w:styleId="Kansilehdenotsikko">
    <w:name w:val="Kansilehden otsikko"/>
    <w:qFormat/>
    <w:rsid w:val="00BA16A6"/>
    <w:pPr>
      <w:spacing w:after="240"/>
      <w:jc w:val="center"/>
    </w:pPr>
    <w:rPr>
      <w:rFonts w:ascii="Georgia" w:eastAsiaTheme="majorEastAsia" w:hAnsi="Georgia" w:cstheme="majorHAnsi"/>
      <w:b/>
      <w:color w:val="43B02A"/>
      <w:sz w:val="68"/>
      <w:szCs w:val="72"/>
    </w:rPr>
  </w:style>
  <w:style w:type="paragraph" w:styleId="Seliteteksti">
    <w:name w:val="Balloon Text"/>
    <w:basedOn w:val="Normaali"/>
    <w:link w:val="SelitetekstiChar"/>
    <w:uiPriority w:val="99"/>
    <w:semiHidden/>
    <w:unhideWhenUsed/>
    <w:rsid w:val="00BA16A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16A6"/>
    <w:rPr>
      <w:rFonts w:ascii="Segoe UI" w:hAnsi="Segoe UI" w:cs="Segoe UI"/>
      <w:sz w:val="18"/>
      <w:szCs w:val="18"/>
    </w:rPr>
  </w:style>
  <w:style w:type="character" w:styleId="Korostus">
    <w:name w:val="Emphasis"/>
    <w:basedOn w:val="Kappaleenoletusfontti"/>
    <w:uiPriority w:val="20"/>
    <w:qFormat/>
    <w:rsid w:val="00A94F04"/>
    <w:rPr>
      <w:i/>
      <w:iCs/>
    </w:rPr>
  </w:style>
  <w:style w:type="character" w:customStyle="1" w:styleId="Otsikko3Char">
    <w:name w:val="Otsikko 3 Char"/>
    <w:basedOn w:val="Kappaleenoletusfontti"/>
    <w:link w:val="Otsikko3"/>
    <w:uiPriority w:val="9"/>
    <w:semiHidden/>
    <w:rsid w:val="001263F9"/>
    <w:rPr>
      <w:rFonts w:asciiTheme="majorHAnsi" w:eastAsiaTheme="majorEastAsia" w:hAnsiTheme="majorHAnsi" w:cstheme="majorBidi"/>
      <w:b/>
      <w:bCs/>
      <w:sz w:val="24"/>
    </w:rPr>
  </w:style>
  <w:style w:type="paragraph" w:styleId="Luettelokappale">
    <w:name w:val="List Paragraph"/>
    <w:basedOn w:val="Normaali"/>
    <w:uiPriority w:val="34"/>
    <w:rsid w:val="00990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1263F9"/>
    <w:pPr>
      <w:spacing w:before="120" w:after="240" w:line="324" w:lineRule="auto"/>
      <w:ind w:left="1134"/>
    </w:pPr>
    <w:rPr>
      <w:rFonts w:ascii="Trebuchet MS" w:hAnsi="Trebuchet MS"/>
    </w:rPr>
  </w:style>
  <w:style w:type="paragraph" w:styleId="Otsikko1">
    <w:name w:val="heading 1"/>
    <w:next w:val="Normaali"/>
    <w:link w:val="Otsikko1Char"/>
    <w:uiPriority w:val="9"/>
    <w:qFormat/>
    <w:rsid w:val="0042232D"/>
    <w:pPr>
      <w:keepNext/>
      <w:spacing w:before="360" w:after="360" w:line="240" w:lineRule="auto"/>
      <w:ind w:left="1134"/>
      <w:outlineLvl w:val="0"/>
    </w:pPr>
    <w:rPr>
      <w:rFonts w:asciiTheme="majorHAnsi" w:hAnsiTheme="majorHAnsi"/>
      <w:b/>
      <w:sz w:val="36"/>
    </w:rPr>
  </w:style>
  <w:style w:type="paragraph" w:styleId="Otsikko2">
    <w:name w:val="heading 2"/>
    <w:basedOn w:val="Otsikko1"/>
    <w:next w:val="Normaali"/>
    <w:link w:val="Otsikko2Char"/>
    <w:autoRedefine/>
    <w:uiPriority w:val="9"/>
    <w:unhideWhenUsed/>
    <w:qFormat/>
    <w:rsid w:val="001263F9"/>
    <w:pPr>
      <w:outlineLvl w:val="1"/>
    </w:pPr>
    <w:rPr>
      <w:sz w:val="28"/>
    </w:rPr>
  </w:style>
  <w:style w:type="paragraph" w:styleId="Otsikko3">
    <w:name w:val="heading 3"/>
    <w:basedOn w:val="Normaali"/>
    <w:next w:val="Normaali"/>
    <w:link w:val="Otsikko3Char"/>
    <w:uiPriority w:val="9"/>
    <w:semiHidden/>
    <w:unhideWhenUsed/>
    <w:qFormat/>
    <w:rsid w:val="001263F9"/>
    <w:pPr>
      <w:keepNext/>
      <w:keepLines/>
      <w:spacing w:before="200" w:after="0"/>
      <w:outlineLvl w:val="2"/>
    </w:pPr>
    <w:rPr>
      <w:rFonts w:asciiTheme="majorHAnsi" w:eastAsiaTheme="majorEastAsia" w:hAnsiTheme="majorHAnsi" w:cstheme="majorBidi"/>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E0B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0BA8"/>
  </w:style>
  <w:style w:type="paragraph" w:styleId="Alatunniste">
    <w:name w:val="footer"/>
    <w:basedOn w:val="Normaali"/>
    <w:link w:val="AlatunnisteChar"/>
    <w:uiPriority w:val="99"/>
    <w:unhideWhenUsed/>
    <w:rsid w:val="00BE0B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0BA8"/>
  </w:style>
  <w:style w:type="paragraph" w:styleId="NormaaliWWW">
    <w:name w:val="Normal (Web)"/>
    <w:basedOn w:val="Normaali"/>
    <w:uiPriority w:val="99"/>
    <w:semiHidden/>
    <w:unhideWhenUsed/>
    <w:rsid w:val="00BE0BA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aliases w:val="Asiakirjan nimi"/>
    <w:next w:val="Normaali"/>
    <w:link w:val="OtsikkoChar"/>
    <w:uiPriority w:val="10"/>
    <w:qFormat/>
    <w:rsid w:val="00F446D5"/>
    <w:pPr>
      <w:spacing w:before="2880" w:after="360" w:line="240" w:lineRule="auto"/>
      <w:ind w:left="2410"/>
    </w:pPr>
    <w:rPr>
      <w:rFonts w:ascii="Georgia" w:hAnsi="Georgia"/>
      <w:b/>
      <w:sz w:val="36"/>
      <w:szCs w:val="32"/>
    </w:rPr>
  </w:style>
  <w:style w:type="character" w:customStyle="1" w:styleId="OtsikkoChar">
    <w:name w:val="Otsikko Char"/>
    <w:aliases w:val="Asiakirjan nimi Char"/>
    <w:basedOn w:val="Kappaleenoletusfontti"/>
    <w:link w:val="Otsikko"/>
    <w:uiPriority w:val="10"/>
    <w:rsid w:val="00F446D5"/>
    <w:rPr>
      <w:rFonts w:ascii="Georgia" w:hAnsi="Georgia"/>
      <w:b/>
      <w:sz w:val="36"/>
      <w:szCs w:val="32"/>
    </w:rPr>
  </w:style>
  <w:style w:type="character" w:customStyle="1" w:styleId="Otsikko1Char">
    <w:name w:val="Otsikko 1 Char"/>
    <w:basedOn w:val="Kappaleenoletusfontti"/>
    <w:link w:val="Otsikko1"/>
    <w:uiPriority w:val="9"/>
    <w:rsid w:val="0042232D"/>
    <w:rPr>
      <w:rFonts w:asciiTheme="majorHAnsi" w:hAnsiTheme="majorHAnsi"/>
      <w:b/>
      <w:sz w:val="36"/>
    </w:rPr>
  </w:style>
  <w:style w:type="paragraph" w:styleId="Eivli">
    <w:name w:val="No Spacing"/>
    <w:link w:val="EivliChar"/>
    <w:uiPriority w:val="1"/>
    <w:qFormat/>
    <w:rsid w:val="00F71E07"/>
    <w:pPr>
      <w:spacing w:after="0" w:line="276" w:lineRule="auto"/>
    </w:pPr>
    <w:rPr>
      <w:rFonts w:ascii="Trebuchet MS" w:hAnsi="Trebuchet MS"/>
      <w:sz w:val="18"/>
    </w:rPr>
  </w:style>
  <w:style w:type="character" w:customStyle="1" w:styleId="Otsikko2Char">
    <w:name w:val="Otsikko 2 Char"/>
    <w:basedOn w:val="Kappaleenoletusfontti"/>
    <w:link w:val="Otsikko2"/>
    <w:uiPriority w:val="9"/>
    <w:rsid w:val="001263F9"/>
    <w:rPr>
      <w:rFonts w:asciiTheme="majorHAnsi" w:hAnsiTheme="majorHAnsi"/>
      <w:b/>
      <w:sz w:val="28"/>
    </w:rPr>
  </w:style>
  <w:style w:type="character" w:styleId="Hyperlinkki">
    <w:name w:val="Hyperlink"/>
    <w:basedOn w:val="Kappaleenoletusfontti"/>
    <w:uiPriority w:val="99"/>
    <w:unhideWhenUsed/>
    <w:rsid w:val="0085288F"/>
    <w:rPr>
      <w:color w:val="0563C1" w:themeColor="hyperlink"/>
      <w:u w:val="single"/>
    </w:rPr>
  </w:style>
  <w:style w:type="character" w:customStyle="1" w:styleId="apple-converted-space">
    <w:name w:val="apple-converted-space"/>
    <w:basedOn w:val="Kappaleenoletusfontti"/>
    <w:rsid w:val="00566386"/>
  </w:style>
  <w:style w:type="character" w:customStyle="1" w:styleId="EivliChar">
    <w:name w:val="Ei väliä Char"/>
    <w:basedOn w:val="Kappaleenoletusfontti"/>
    <w:link w:val="Eivli"/>
    <w:uiPriority w:val="1"/>
    <w:rsid w:val="00F71E07"/>
    <w:rPr>
      <w:rFonts w:ascii="Trebuchet MS" w:hAnsi="Trebuchet MS"/>
      <w:sz w:val="18"/>
    </w:rPr>
  </w:style>
  <w:style w:type="paragraph" w:customStyle="1" w:styleId="Kansilehdenotsikko">
    <w:name w:val="Kansilehden otsikko"/>
    <w:qFormat/>
    <w:rsid w:val="00BA16A6"/>
    <w:pPr>
      <w:spacing w:after="240"/>
      <w:jc w:val="center"/>
    </w:pPr>
    <w:rPr>
      <w:rFonts w:ascii="Georgia" w:eastAsiaTheme="majorEastAsia" w:hAnsi="Georgia" w:cstheme="majorHAnsi"/>
      <w:b/>
      <w:color w:val="43B02A"/>
      <w:sz w:val="68"/>
      <w:szCs w:val="72"/>
    </w:rPr>
  </w:style>
  <w:style w:type="paragraph" w:styleId="Seliteteksti">
    <w:name w:val="Balloon Text"/>
    <w:basedOn w:val="Normaali"/>
    <w:link w:val="SelitetekstiChar"/>
    <w:uiPriority w:val="99"/>
    <w:semiHidden/>
    <w:unhideWhenUsed/>
    <w:rsid w:val="00BA16A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16A6"/>
    <w:rPr>
      <w:rFonts w:ascii="Segoe UI" w:hAnsi="Segoe UI" w:cs="Segoe UI"/>
      <w:sz w:val="18"/>
      <w:szCs w:val="18"/>
    </w:rPr>
  </w:style>
  <w:style w:type="character" w:styleId="Korostus">
    <w:name w:val="Emphasis"/>
    <w:basedOn w:val="Kappaleenoletusfontti"/>
    <w:uiPriority w:val="20"/>
    <w:qFormat/>
    <w:rsid w:val="00A94F04"/>
    <w:rPr>
      <w:i/>
      <w:iCs/>
    </w:rPr>
  </w:style>
  <w:style w:type="character" w:customStyle="1" w:styleId="Otsikko3Char">
    <w:name w:val="Otsikko 3 Char"/>
    <w:basedOn w:val="Kappaleenoletusfontti"/>
    <w:link w:val="Otsikko3"/>
    <w:uiPriority w:val="9"/>
    <w:semiHidden/>
    <w:rsid w:val="001263F9"/>
    <w:rPr>
      <w:rFonts w:asciiTheme="majorHAnsi" w:eastAsiaTheme="majorEastAsia" w:hAnsiTheme="majorHAnsi" w:cstheme="majorBidi"/>
      <w:b/>
      <w:bCs/>
      <w:sz w:val="24"/>
    </w:rPr>
  </w:style>
  <w:style w:type="paragraph" w:styleId="Luettelokappale">
    <w:name w:val="List Paragraph"/>
    <w:basedOn w:val="Normaali"/>
    <w:uiPriority w:val="34"/>
    <w:rsid w:val="0099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9963">
      <w:bodyDiv w:val="1"/>
      <w:marLeft w:val="0"/>
      <w:marRight w:val="0"/>
      <w:marTop w:val="0"/>
      <w:marBottom w:val="0"/>
      <w:divBdr>
        <w:top w:val="none" w:sz="0" w:space="0" w:color="auto"/>
        <w:left w:val="none" w:sz="0" w:space="0" w:color="auto"/>
        <w:bottom w:val="none" w:sz="0" w:space="0" w:color="auto"/>
        <w:right w:val="none" w:sz="0" w:space="0" w:color="auto"/>
      </w:divBdr>
    </w:div>
    <w:div w:id="616375088">
      <w:bodyDiv w:val="1"/>
      <w:marLeft w:val="0"/>
      <w:marRight w:val="0"/>
      <w:marTop w:val="0"/>
      <w:marBottom w:val="0"/>
      <w:divBdr>
        <w:top w:val="none" w:sz="0" w:space="0" w:color="auto"/>
        <w:left w:val="none" w:sz="0" w:space="0" w:color="auto"/>
        <w:bottom w:val="none" w:sz="0" w:space="0" w:color="auto"/>
        <w:right w:val="none" w:sz="0" w:space="0" w:color="auto"/>
      </w:divBdr>
      <w:divsChild>
        <w:div w:id="452947802">
          <w:marLeft w:val="0"/>
          <w:marRight w:val="0"/>
          <w:marTop w:val="0"/>
          <w:marBottom w:val="0"/>
          <w:divBdr>
            <w:top w:val="none" w:sz="0" w:space="0" w:color="auto"/>
            <w:left w:val="none" w:sz="0" w:space="0" w:color="auto"/>
            <w:bottom w:val="none" w:sz="0" w:space="0" w:color="auto"/>
            <w:right w:val="none" w:sz="0" w:space="0" w:color="auto"/>
          </w:divBdr>
        </w:div>
        <w:div w:id="2050956257">
          <w:marLeft w:val="0"/>
          <w:marRight w:val="0"/>
          <w:marTop w:val="0"/>
          <w:marBottom w:val="0"/>
          <w:divBdr>
            <w:top w:val="none" w:sz="0" w:space="0" w:color="auto"/>
            <w:left w:val="none" w:sz="0" w:space="0" w:color="auto"/>
            <w:bottom w:val="none" w:sz="0" w:space="0" w:color="auto"/>
            <w:right w:val="none" w:sz="0" w:space="0" w:color="auto"/>
          </w:divBdr>
        </w:div>
      </w:divsChild>
    </w:div>
    <w:div w:id="780995796">
      <w:bodyDiv w:val="1"/>
      <w:marLeft w:val="0"/>
      <w:marRight w:val="0"/>
      <w:marTop w:val="0"/>
      <w:marBottom w:val="0"/>
      <w:divBdr>
        <w:top w:val="none" w:sz="0" w:space="0" w:color="auto"/>
        <w:left w:val="none" w:sz="0" w:space="0" w:color="auto"/>
        <w:bottom w:val="none" w:sz="0" w:space="0" w:color="auto"/>
        <w:right w:val="none" w:sz="0" w:space="0" w:color="auto"/>
      </w:divBdr>
    </w:div>
    <w:div w:id="15996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rmeli.holstein@celi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z\Desktop\Celia%20Asiakirjapohja.dotx" TargetMode="External"/></Relationships>
</file>

<file path=word/theme/theme1.xml><?xml version="1.0" encoding="utf-8"?>
<a:theme xmlns:a="http://schemas.openxmlformats.org/drawingml/2006/main" name="Office-teema">
  <a:themeElements>
    <a:clrScheme name="Celia">
      <a:dk1>
        <a:sysClr val="windowText" lastClr="000000"/>
      </a:dk1>
      <a:lt1>
        <a:sysClr val="window" lastClr="FFFFFF"/>
      </a:lt1>
      <a:dk2>
        <a:srgbClr val="44546A"/>
      </a:dk2>
      <a:lt2>
        <a:srgbClr val="E7E6E6"/>
      </a:lt2>
      <a:accent1>
        <a:srgbClr val="43B02A"/>
      </a:accent1>
      <a:accent2>
        <a:srgbClr val="007864"/>
      </a:accent2>
      <a:accent3>
        <a:srgbClr val="EE2737"/>
      </a:accent3>
      <a:accent4>
        <a:srgbClr val="563790"/>
      </a:accent4>
      <a:accent5>
        <a:srgbClr val="006A8E"/>
      </a:accent5>
      <a:accent6>
        <a:srgbClr val="041C2C"/>
      </a:accent6>
      <a:hlink>
        <a:srgbClr val="0563C1"/>
      </a:hlink>
      <a:folHlink>
        <a:srgbClr val="954F72"/>
      </a:folHlink>
    </a:clrScheme>
    <a:fontScheme name="Celia">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935461FF83DFA46B47EED5E4E914720" ma:contentTypeVersion="0" ma:contentTypeDescription="Luo uusi asiakirja." ma:contentTypeScope="" ma:versionID="350dc4173c39d625d6593d94cb84f88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143D-0B24-4F2A-B0C3-682D7DE5D1FB}">
  <ds:schemaRefs>
    <ds:schemaRef ds:uri="http://schemas.microsoft.com/sharepoint/v3/contenttype/forms"/>
  </ds:schemaRefs>
</ds:datastoreItem>
</file>

<file path=customXml/itemProps2.xml><?xml version="1.0" encoding="utf-8"?>
<ds:datastoreItem xmlns:ds="http://schemas.openxmlformats.org/officeDocument/2006/customXml" ds:itemID="{B9BB4A24-4D2E-4141-A67E-6CC8CB8E0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42A704-15E1-4971-8946-A1543A5B8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8BD33-6FD6-42D2-BB4F-AC16A345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Celia Asiakirjapohja</Template>
  <TotalTime>1</TotalTime>
  <Pages>1</Pages>
  <Words>177</Words>
  <Characters>1439</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Celia Asiakirjapohja, Pitkä</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 Asiakirjapohja, Pitkä</dc:title>
  <dc:creator>minnaz</dc:creator>
  <cp:lastModifiedBy>irmelih</cp:lastModifiedBy>
  <cp:revision>2</cp:revision>
  <cp:lastPrinted>2016-03-10T08:41:00Z</cp:lastPrinted>
  <dcterms:created xsi:type="dcterms:W3CDTF">2016-05-03T10:17:00Z</dcterms:created>
  <dcterms:modified xsi:type="dcterms:W3CDTF">2016-05-03T10:17:00Z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0x0101006935461FF83DFA46B47EED5E4E914720</vt:lpwstr>
  </property>
</Properties>
</file>