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44" w:rsidRDefault="005F729E" w:rsidP="002A2544">
      <w:r>
        <w:t>Tiedote 19</w:t>
      </w:r>
      <w:bookmarkStart w:id="0" w:name="_GoBack"/>
      <w:bookmarkEnd w:id="0"/>
      <w:r w:rsidR="002A2544">
        <w:t>.3.2015</w:t>
      </w:r>
    </w:p>
    <w:p w:rsidR="00210D6F" w:rsidRPr="002A2544" w:rsidRDefault="00210D6F" w:rsidP="002A2544">
      <w:pPr>
        <w:rPr>
          <w:b/>
        </w:rPr>
      </w:pPr>
      <w:r w:rsidRPr="002A2544">
        <w:rPr>
          <w:b/>
        </w:rPr>
        <w:t xml:space="preserve">Saavutettavat äänikirjat rantautuivat kirjastoihin </w:t>
      </w:r>
      <w:r w:rsidR="00BC169A" w:rsidRPr="002A2544">
        <w:rPr>
          <w:b/>
        </w:rPr>
        <w:t>– jo yli 100 kirjastoa tarjoaa uutta äänikirjapalvelua</w:t>
      </w:r>
    </w:p>
    <w:p w:rsidR="00A8440C" w:rsidRPr="002A2544" w:rsidRDefault="00A8440C" w:rsidP="002A2544">
      <w:r w:rsidRPr="002A2544">
        <w:rPr>
          <w:b/>
        </w:rPr>
        <w:t>Kirjasto kaikille -kumppanuusprojekti</w:t>
      </w:r>
      <w:r w:rsidRPr="002A2544">
        <w:t xml:space="preserve"> on tuonut valtion erikoiskirjasto </w:t>
      </w:r>
      <w:proofErr w:type="spellStart"/>
      <w:r w:rsidRPr="002A2544">
        <w:t>Celian</w:t>
      </w:r>
      <w:proofErr w:type="spellEnd"/>
      <w:r w:rsidRPr="002A2544">
        <w:t xml:space="preserve"> tuottamat äänikirjat lähikirjastoihin kautta maan. </w:t>
      </w:r>
      <w:r w:rsidR="002A2544" w:rsidRPr="002A2544">
        <w:t xml:space="preserve">Jo yli 100 kirjastoa tarjoaa uutta äänikirjapalvelua lukemisesteisille. </w:t>
      </w:r>
      <w:r w:rsidRPr="002A2544">
        <w:t xml:space="preserve">Paikallinen palvelu parantaa merkittävästi </w:t>
      </w:r>
      <w:r w:rsidR="00DD450C" w:rsidRPr="002A2544">
        <w:t xml:space="preserve">äänikirjojen </w:t>
      </w:r>
      <w:r w:rsidRPr="002A2544">
        <w:t xml:space="preserve">saatavuutta ja lukemisesteisten tiedonsaantia. </w:t>
      </w:r>
    </w:p>
    <w:p w:rsidR="00A8440C" w:rsidRPr="002A2544" w:rsidRDefault="00DD450C" w:rsidP="002A2544">
      <w:proofErr w:type="spellStart"/>
      <w:r w:rsidRPr="002A2544">
        <w:t>Celian</w:t>
      </w:r>
      <w:proofErr w:type="spellEnd"/>
      <w:r w:rsidRPr="002A2544">
        <w:t xml:space="preserve"> tuottamia äänikirjoja voivat käyttää asiakkaat, joilla on jokin lukemiseste, kuten lukivaikeus, näön ongelmia tai lihassairaus. Pohjoismaisen arvion mukaan väestöstä vähintään 5 %:lla on jokin painetun kirjan lukemista vaikeuttava syy. </w:t>
      </w:r>
    </w:p>
    <w:p w:rsidR="00DD450C" w:rsidRPr="002A2544" w:rsidRDefault="00DD450C" w:rsidP="002A2544">
      <w:r w:rsidRPr="002A2544">
        <w:t xml:space="preserve">Äänikirjapalvelussa mukana olevat kirjastot tarjoavat asiakkaalle tunnukset </w:t>
      </w:r>
      <w:proofErr w:type="spellStart"/>
      <w:r w:rsidRPr="002A2544">
        <w:t>Celian</w:t>
      </w:r>
      <w:proofErr w:type="spellEnd"/>
      <w:r w:rsidRPr="002A2544">
        <w:t xml:space="preserve"> verkkopalveluun ja opastusta kirjojen käyttöön. Osa kirjastoista on myös perustanut lainattavien cd-äänikirjojen kokoelman. </w:t>
      </w:r>
    </w:p>
    <w:p w:rsidR="00DD450C" w:rsidRPr="002A2544" w:rsidRDefault="00DD450C" w:rsidP="002A2544">
      <w:r w:rsidRPr="002A2544">
        <w:t xml:space="preserve">”Olemme tavoittaneet eri-ikäisiä lukemisesteisiä asiakkaita, nuorta ja vanhempaa väkeä. Äänikirjoja paljon kuuntelevat asiakkaat ovat olleet positiivisesti yllättyneitä </w:t>
      </w:r>
      <w:proofErr w:type="spellStart"/>
      <w:r w:rsidRPr="002A2544">
        <w:t>Celian</w:t>
      </w:r>
      <w:proofErr w:type="spellEnd"/>
      <w:r w:rsidRPr="002A2544">
        <w:t xml:space="preserve"> valikoiman laajuudesta, sieltä löytyvät myös juuri ilmestyneet teokset. Henkilökunta on myös ollut hyvin mukana uudessa palvelussa. Kirjastoissa haluamme edistää lukemista kirjan muodosta riippumatta.” </w:t>
      </w:r>
      <w:r w:rsidRPr="002A2544">
        <w:rPr>
          <w:b/>
        </w:rPr>
        <w:t xml:space="preserve">kertoo informaatikko Satu Salmela </w:t>
      </w:r>
      <w:r w:rsidR="002A2544" w:rsidRPr="002A2544">
        <w:rPr>
          <w:b/>
        </w:rPr>
        <w:t>Tikkurilan kirjastosta</w:t>
      </w:r>
      <w:r w:rsidR="002A2544" w:rsidRPr="002A2544">
        <w:t>.</w:t>
      </w:r>
    </w:p>
    <w:p w:rsidR="00BC169A" w:rsidRPr="002A2544" w:rsidRDefault="00BC169A" w:rsidP="002A2544">
      <w:r w:rsidRPr="002A2544">
        <w:t xml:space="preserve">Palvelun kehittämisellä vastataan tulevaisuuden haasteisiin. Suomessa väestön voimakas ikääntyminen ja sen myötä lisääntyvät näön ja liikkumisen ongelmat kasvattavat äänikirjojen kysyntää. Toinen kasvava käyttäjäryhmä ovat lapset ja nuoret, joilla on lukivaikeuksia. </w:t>
      </w:r>
    </w:p>
    <w:p w:rsidR="002A2544" w:rsidRPr="002A2544" w:rsidRDefault="00DB0A7D" w:rsidP="002A2544">
      <w:r w:rsidRPr="002A2544">
        <w:t>Lis</w:t>
      </w:r>
      <w:r w:rsidR="002A2544" w:rsidRPr="002A2544">
        <w:t>ätietoja ja lis</w:t>
      </w:r>
      <w:r w:rsidRPr="002A2544">
        <w:t xml:space="preserve">ta </w:t>
      </w:r>
      <w:r w:rsidR="002A2544" w:rsidRPr="002A2544">
        <w:t>Kirjasto kaikille -</w:t>
      </w:r>
      <w:r w:rsidRPr="002A2544">
        <w:t xml:space="preserve">projektissa mukana olevista kirjastoista löytyy sivulta </w:t>
      </w:r>
      <w:hyperlink r:id="rId6" w:history="1">
        <w:r w:rsidRPr="002A2544">
          <w:rPr>
            <w:rStyle w:val="Hyperlinkki"/>
            <w:color w:val="auto"/>
          </w:rPr>
          <w:t>www.kirjastokaikille.fi</w:t>
        </w:r>
      </w:hyperlink>
      <w:r w:rsidRPr="002A2544">
        <w:t>.</w:t>
      </w:r>
    </w:p>
    <w:p w:rsidR="002A2544" w:rsidRPr="002A2544" w:rsidRDefault="002A2544" w:rsidP="002A2544">
      <w:r w:rsidRPr="002A2544">
        <w:t>Lisätietoja:</w:t>
      </w:r>
      <w:r w:rsidRPr="002A2544">
        <w:br/>
        <w:t>Projektipäällikkö Rauha Maarno</w:t>
      </w:r>
      <w:r w:rsidRPr="002A2544">
        <w:br/>
      </w:r>
      <w:proofErr w:type="spellStart"/>
      <w:r w:rsidRPr="002A2544">
        <w:rPr>
          <w:rFonts w:cs="Arial"/>
        </w:rPr>
        <w:t>Celia-kirjasto</w:t>
      </w:r>
      <w:proofErr w:type="spellEnd"/>
      <w:r w:rsidRPr="002A2544">
        <w:rPr>
          <w:rFonts w:cs="Arial"/>
        </w:rPr>
        <w:br/>
      </w:r>
      <w:hyperlink r:id="rId7" w:history="1">
        <w:r w:rsidRPr="002A2544">
          <w:rPr>
            <w:rStyle w:val="Hyperlinkki"/>
            <w:rFonts w:cs="Arial"/>
            <w:color w:val="auto"/>
          </w:rPr>
          <w:t>rauha.maarno@celia.fi</w:t>
        </w:r>
      </w:hyperlink>
      <w:r w:rsidRPr="002A2544">
        <w:rPr>
          <w:rFonts w:cs="Arial"/>
        </w:rPr>
        <w:br/>
        <w:t xml:space="preserve">p. </w:t>
      </w:r>
      <w:r w:rsidRPr="002A2544">
        <w:t>040 6476 582</w:t>
      </w:r>
    </w:p>
    <w:p w:rsidR="002A2544" w:rsidRPr="002A2544" w:rsidRDefault="005F729E" w:rsidP="002A2544">
      <w:pPr>
        <w:pStyle w:val="NormaaliWWW"/>
        <w:shd w:val="clear" w:color="auto" w:fill="FFFFFF"/>
        <w:spacing w:before="0" w:beforeAutospacing="0" w:after="0" w:afterAutospacing="0" w:line="260" w:lineRule="atLeast"/>
        <w:rPr>
          <w:rFonts w:asciiTheme="minorHAnsi" w:hAnsiTheme="minorHAnsi" w:cs="Arial"/>
          <w:sz w:val="22"/>
          <w:szCs w:val="22"/>
        </w:rPr>
      </w:pPr>
      <w:hyperlink r:id="rId8" w:history="1">
        <w:r w:rsidR="002A2544" w:rsidRPr="002A2544">
          <w:rPr>
            <w:rStyle w:val="Hyperlinkki"/>
            <w:rFonts w:asciiTheme="minorHAnsi" w:hAnsiTheme="minorHAnsi" w:cs="Arial"/>
            <w:color w:val="auto"/>
            <w:sz w:val="22"/>
            <w:szCs w:val="22"/>
          </w:rPr>
          <w:t>www.kirjastokaikille.fi</w:t>
        </w:r>
      </w:hyperlink>
    </w:p>
    <w:p w:rsidR="002A2544" w:rsidRPr="002A2544" w:rsidRDefault="002A2544" w:rsidP="002A2544">
      <w:pPr>
        <w:pStyle w:val="NormaaliWWW"/>
        <w:shd w:val="clear" w:color="auto" w:fill="FFFFFF"/>
        <w:spacing w:before="0" w:beforeAutospacing="0" w:after="0" w:afterAutospacing="0" w:line="260" w:lineRule="atLeast"/>
        <w:rPr>
          <w:rFonts w:asciiTheme="minorHAnsi" w:hAnsiTheme="minorHAnsi" w:cs="Arial"/>
          <w:sz w:val="22"/>
          <w:szCs w:val="22"/>
        </w:rPr>
      </w:pPr>
      <w:r w:rsidRPr="002A2544">
        <w:rPr>
          <w:rFonts w:asciiTheme="minorHAnsi" w:hAnsiTheme="minorHAnsi" w:cs="Arial"/>
          <w:sz w:val="22"/>
          <w:szCs w:val="22"/>
        </w:rPr>
        <w:t>www.celia.fi</w:t>
      </w:r>
    </w:p>
    <w:p w:rsidR="002A2544" w:rsidRPr="002A2544" w:rsidRDefault="002A2544" w:rsidP="002A2544"/>
    <w:p w:rsidR="005A3EC1" w:rsidRPr="002A2544" w:rsidRDefault="005A3EC1" w:rsidP="002A2544">
      <w:pPr>
        <w:rPr>
          <w:b/>
        </w:rPr>
      </w:pPr>
      <w:r w:rsidRPr="002A2544">
        <w:rPr>
          <w:b/>
        </w:rPr>
        <w:t xml:space="preserve">Kirjasto kaikille -kumppanuusprojekti tuo </w:t>
      </w:r>
      <w:proofErr w:type="spellStart"/>
      <w:r w:rsidRPr="002A2544">
        <w:rPr>
          <w:b/>
        </w:rPr>
        <w:t>Celia-kirjaston</w:t>
      </w:r>
      <w:proofErr w:type="spellEnd"/>
      <w:r w:rsidRPr="002A2544">
        <w:rPr>
          <w:b/>
        </w:rPr>
        <w:t xml:space="preserve"> äänikirjat lähikirjastoihin. Tavoitteena on edistää lukutaitoja sekä väestön yhtäläisiä mahdollisuuksia kulttuuriin ja tietoon. </w:t>
      </w:r>
    </w:p>
    <w:p w:rsidR="002A2544" w:rsidRPr="002A2544" w:rsidRDefault="002A2544" w:rsidP="002A2544">
      <w:pPr>
        <w:rPr>
          <w:b/>
        </w:rPr>
      </w:pPr>
    </w:p>
    <w:p w:rsidR="005A3EC1" w:rsidRPr="002A2544" w:rsidRDefault="005A3EC1" w:rsidP="002A2544"/>
    <w:sectPr w:rsidR="005A3EC1" w:rsidRPr="002A254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30AE"/>
    <w:multiLevelType w:val="hybridMultilevel"/>
    <w:tmpl w:val="AB9872D8"/>
    <w:lvl w:ilvl="0" w:tplc="F21E06A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C1"/>
    <w:rsid w:val="000D3CB7"/>
    <w:rsid w:val="00210D6F"/>
    <w:rsid w:val="002A2544"/>
    <w:rsid w:val="00595C91"/>
    <w:rsid w:val="005A3EC1"/>
    <w:rsid w:val="005F729E"/>
    <w:rsid w:val="008A7B65"/>
    <w:rsid w:val="0091449B"/>
    <w:rsid w:val="009C597F"/>
    <w:rsid w:val="00A8440C"/>
    <w:rsid w:val="00BC169A"/>
    <w:rsid w:val="00C6669B"/>
    <w:rsid w:val="00DB0A7D"/>
    <w:rsid w:val="00DD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A3EC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A3EC1"/>
    <w:rPr>
      <w:color w:val="0000FF"/>
      <w:u w:val="single"/>
    </w:rPr>
  </w:style>
  <w:style w:type="paragraph" w:styleId="Vaintekstin">
    <w:name w:val="Plain Text"/>
    <w:basedOn w:val="Normaali"/>
    <w:link w:val="VaintekstinChar"/>
    <w:uiPriority w:val="99"/>
    <w:unhideWhenUsed/>
    <w:rsid w:val="005A3EC1"/>
    <w:pPr>
      <w:spacing w:after="0" w:line="240" w:lineRule="auto"/>
    </w:pPr>
    <w:rPr>
      <w:rFonts w:ascii="Calibri" w:hAnsi="Calibri" w:cs="Times New Roman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5A3EC1"/>
    <w:rPr>
      <w:rFonts w:ascii="Calibri" w:hAnsi="Calibri" w:cs="Times New Roman"/>
    </w:rPr>
  </w:style>
  <w:style w:type="paragraph" w:styleId="NormaaliWWW">
    <w:name w:val="Normal (Web)"/>
    <w:basedOn w:val="Normaali"/>
    <w:uiPriority w:val="99"/>
    <w:semiHidden/>
    <w:unhideWhenUsed/>
    <w:rsid w:val="00DB0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rostus">
    <w:name w:val="Emphasis"/>
    <w:basedOn w:val="Kappaleenoletusfontti"/>
    <w:uiPriority w:val="20"/>
    <w:qFormat/>
    <w:rsid w:val="002A2544"/>
    <w:rPr>
      <w:i/>
      <w:iCs/>
    </w:rPr>
  </w:style>
  <w:style w:type="character" w:styleId="Hienovarainenkorostus">
    <w:name w:val="Subtle Emphasis"/>
    <w:basedOn w:val="Kappaleenoletusfontti"/>
    <w:uiPriority w:val="19"/>
    <w:qFormat/>
    <w:rsid w:val="002A2544"/>
    <w:rPr>
      <w:i/>
      <w:iCs/>
      <w:color w:val="808080" w:themeColor="text1" w:themeTint="7F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2A25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2A25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A3EC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A3EC1"/>
    <w:rPr>
      <w:color w:val="0000FF"/>
      <w:u w:val="single"/>
    </w:rPr>
  </w:style>
  <w:style w:type="paragraph" w:styleId="Vaintekstin">
    <w:name w:val="Plain Text"/>
    <w:basedOn w:val="Normaali"/>
    <w:link w:val="VaintekstinChar"/>
    <w:uiPriority w:val="99"/>
    <w:unhideWhenUsed/>
    <w:rsid w:val="005A3EC1"/>
    <w:pPr>
      <w:spacing w:after="0" w:line="240" w:lineRule="auto"/>
    </w:pPr>
    <w:rPr>
      <w:rFonts w:ascii="Calibri" w:hAnsi="Calibri" w:cs="Times New Roman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5A3EC1"/>
    <w:rPr>
      <w:rFonts w:ascii="Calibri" w:hAnsi="Calibri" w:cs="Times New Roman"/>
    </w:rPr>
  </w:style>
  <w:style w:type="paragraph" w:styleId="NormaaliWWW">
    <w:name w:val="Normal (Web)"/>
    <w:basedOn w:val="Normaali"/>
    <w:uiPriority w:val="99"/>
    <w:semiHidden/>
    <w:unhideWhenUsed/>
    <w:rsid w:val="00DB0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rostus">
    <w:name w:val="Emphasis"/>
    <w:basedOn w:val="Kappaleenoletusfontti"/>
    <w:uiPriority w:val="20"/>
    <w:qFormat/>
    <w:rsid w:val="002A2544"/>
    <w:rPr>
      <w:i/>
      <w:iCs/>
    </w:rPr>
  </w:style>
  <w:style w:type="character" w:styleId="Hienovarainenkorostus">
    <w:name w:val="Subtle Emphasis"/>
    <w:basedOn w:val="Kappaleenoletusfontti"/>
    <w:uiPriority w:val="19"/>
    <w:qFormat/>
    <w:rsid w:val="002A2544"/>
    <w:rPr>
      <w:i/>
      <w:iCs/>
      <w:color w:val="808080" w:themeColor="text1" w:themeTint="7F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2A25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2A25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jastokaikille.fi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uha.maarno@celia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rjastokaikille.f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Rauha Maarno</dc:creator>
  <cp:lastModifiedBy>Rauha Maarno</cp:lastModifiedBy>
  <cp:revision>4</cp:revision>
  <dcterms:created xsi:type="dcterms:W3CDTF">2015-03-17T07:49:00Z</dcterms:created>
  <dcterms:modified xsi:type="dcterms:W3CDTF">2015-03-19T10:00:00Z</dcterms:modified>
</cp:coreProperties>
</file>