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E2" w:rsidRPr="00176C47" w:rsidRDefault="00C87FE2" w:rsidP="00C87FE2">
      <w:pPr>
        <w:pStyle w:val="NormalWeb"/>
        <w:shd w:val="clear" w:color="auto" w:fill="FFFFFF"/>
        <w:spacing w:before="0" w:beforeAutospacing="0" w:after="0" w:afterAutospacing="0" w:line="260" w:lineRule="atLeast"/>
        <w:rPr>
          <w:rFonts w:ascii="Myriad Pro" w:hAnsi="Myriad Pro" w:cs="Arial"/>
          <w:b/>
          <w:color w:val="333333"/>
          <w:sz w:val="28"/>
          <w:szCs w:val="18"/>
        </w:rPr>
      </w:pPr>
      <w:bookmarkStart w:id="0" w:name="_GoBack"/>
      <w:bookmarkEnd w:id="0"/>
      <w:r w:rsidRPr="00176C47">
        <w:rPr>
          <w:rFonts w:ascii="Myriad Pro" w:hAnsi="Myriad Pro" w:cs="Arial"/>
          <w:b/>
          <w:color w:val="333333"/>
          <w:sz w:val="28"/>
          <w:szCs w:val="18"/>
        </w:rPr>
        <w:t>Kirjasto kaikille -projekti tuo äänikirjat lähikirjastoon</w:t>
      </w:r>
    </w:p>
    <w:p w:rsidR="00C87FE2" w:rsidRDefault="00C87FE2" w:rsidP="00C87FE2"/>
    <w:p w:rsidR="00176C47" w:rsidRPr="00176C47" w:rsidRDefault="00176C47" w:rsidP="00C87FE2">
      <w:r>
        <w:t>15.9.2014</w:t>
      </w:r>
    </w:p>
    <w:p w:rsidR="00C87FE2" w:rsidRPr="00176C47" w:rsidRDefault="00C87FE2" w:rsidP="00C87FE2">
      <w:pPr>
        <w:rPr>
          <w:rFonts w:ascii="Myriad Pro" w:hAnsi="Myriad Pro"/>
        </w:rPr>
      </w:pPr>
      <w:r w:rsidRPr="00176C47">
        <w:rPr>
          <w:rFonts w:ascii="Myriad Pro" w:hAnsi="Myriad Pro"/>
        </w:rPr>
        <w:t>”Jokainen kirjojen ystävä voi kuvitella, millainen elämä olisi ollut ilman kirjallisuutta – jos ei olisi ollut mahdollisuutta kokea sanan, tarinan ja tiedon upeaa maailmaa. Kirjallisuus on osa kulttuurista pääomaamme, uusien mahdollisuuksien ja elämysten ovi, jonka tulee olla yhtäläisesti auki jokaiselle. Kirjasto kuuluu kaikille – siksi kirjan monimuotoistumisen kuten äänikirjojen lainattavuuden tukeminen on ensiarvoisen tärkeää.”</w:t>
      </w:r>
    </w:p>
    <w:p w:rsidR="00EE5D36" w:rsidRPr="00176C47" w:rsidRDefault="00C87FE2" w:rsidP="00176C47">
      <w:pPr>
        <w:rPr>
          <w:rFonts w:ascii="Myriad Pro" w:hAnsi="Myriad Pro"/>
        </w:rPr>
      </w:pPr>
      <w:r w:rsidRPr="00176C47">
        <w:rPr>
          <w:rFonts w:ascii="Myriad Pro" w:hAnsi="Myriad Pro"/>
        </w:rPr>
        <w:t xml:space="preserve">Näin toteaa presidentin puoliso Jenni </w:t>
      </w:r>
      <w:proofErr w:type="spellStart"/>
      <w:r w:rsidRPr="00176C47">
        <w:rPr>
          <w:rFonts w:ascii="Myriad Pro" w:hAnsi="Myriad Pro"/>
        </w:rPr>
        <w:t>Haukio</w:t>
      </w:r>
      <w:proofErr w:type="spellEnd"/>
      <w:r w:rsidRPr="00176C47">
        <w:rPr>
          <w:rFonts w:ascii="Myriad Pro" w:hAnsi="Myriad Pro"/>
        </w:rPr>
        <w:t>, joka toimii Kirjasto kaikille -projektin suojelijana.</w:t>
      </w:r>
      <w:r w:rsidR="00EE5D36" w:rsidRPr="00176C47">
        <w:rPr>
          <w:rFonts w:ascii="Myriad Pro" w:hAnsi="Myriad Pro"/>
        </w:rPr>
        <w:t xml:space="preserve"> Kirjasto kaikille -projektissa valtion erikoiskirjasto Celia ja pilottikirjastoina toimivat yleiset kirjastot parantavat äänikirjojen tarjontaa niille, joille tavallinen painett</w:t>
      </w:r>
      <w:r w:rsidR="00851E08" w:rsidRPr="00176C47">
        <w:rPr>
          <w:rFonts w:ascii="Myriad Pro" w:hAnsi="Myriad Pro"/>
        </w:rPr>
        <w:t>u kirja ei jostain syystä sovi.</w:t>
      </w:r>
      <w:r w:rsidR="00EE5D36" w:rsidRPr="00176C47">
        <w:rPr>
          <w:rFonts w:ascii="Myriad Pro" w:hAnsi="Myriad Pro"/>
        </w:rPr>
        <w:t xml:space="preserve"> Pohjoismaisen arvion mukaan väestöstä </w:t>
      </w:r>
      <w:r w:rsidR="00D865DB" w:rsidRPr="00176C47">
        <w:rPr>
          <w:rFonts w:ascii="Myriad Pro" w:hAnsi="Myriad Pro"/>
        </w:rPr>
        <w:t>vähintään</w:t>
      </w:r>
      <w:r w:rsidR="00EE5D36" w:rsidRPr="00176C47">
        <w:rPr>
          <w:rFonts w:ascii="Myriad Pro" w:hAnsi="Myriad Pro"/>
        </w:rPr>
        <w:t xml:space="preserve"> 5 %:lla on jokin painetun k</w:t>
      </w:r>
      <w:r w:rsidR="00BD6935" w:rsidRPr="00176C47">
        <w:rPr>
          <w:rFonts w:ascii="Myriad Pro" w:hAnsi="Myriad Pro"/>
        </w:rPr>
        <w:t>irjan lukemista vaikeuttava syy,</w:t>
      </w:r>
      <w:r w:rsidR="00EE5D36" w:rsidRPr="00176C47">
        <w:rPr>
          <w:rFonts w:ascii="Myriad Pro" w:hAnsi="Myriad Pro"/>
        </w:rPr>
        <w:t xml:space="preserve"> esimerkiksi näön ongelmia tai lukivaikeus. Ainakin 250 000 suomalaista voisi siis hyötyä </w:t>
      </w:r>
      <w:proofErr w:type="spellStart"/>
      <w:r w:rsidR="00EE5D36" w:rsidRPr="00176C47">
        <w:rPr>
          <w:rFonts w:ascii="Myriad Pro" w:hAnsi="Myriad Pro"/>
        </w:rPr>
        <w:t>Celian</w:t>
      </w:r>
      <w:proofErr w:type="spellEnd"/>
      <w:r w:rsidR="00EE5D36" w:rsidRPr="00176C47">
        <w:rPr>
          <w:rFonts w:ascii="Myriad Pro" w:hAnsi="Myriad Pro"/>
        </w:rPr>
        <w:t xml:space="preserve"> tuottamista äänikirjoista.</w:t>
      </w:r>
    </w:p>
    <w:p w:rsidR="00C87FE2" w:rsidRPr="00176C47" w:rsidRDefault="00EE5D36" w:rsidP="00176C47">
      <w:pPr>
        <w:rPr>
          <w:rFonts w:ascii="Myriad Pro" w:hAnsi="Myriad Pro"/>
        </w:rPr>
      </w:pPr>
      <w:r w:rsidRPr="00176C47">
        <w:rPr>
          <w:rFonts w:ascii="Myriad Pro" w:hAnsi="Myriad Pro"/>
        </w:rPr>
        <w:t>Kirjasto kaikille -p</w:t>
      </w:r>
      <w:r w:rsidR="00C87FE2" w:rsidRPr="00176C47">
        <w:rPr>
          <w:rFonts w:ascii="Myriad Pro" w:hAnsi="Myriad Pro"/>
        </w:rPr>
        <w:t xml:space="preserve">rojektin myötä lähikirjastojen äänikirjavalikoima laajenee merkittävästi, kun lähikirjastot saavat asiakkaidensa käyttöön </w:t>
      </w:r>
      <w:proofErr w:type="spellStart"/>
      <w:r w:rsidR="00C87FE2" w:rsidRPr="00176C47">
        <w:rPr>
          <w:rFonts w:ascii="Myriad Pro" w:hAnsi="Myriad Pro"/>
        </w:rPr>
        <w:t>Celian</w:t>
      </w:r>
      <w:proofErr w:type="spellEnd"/>
      <w:r w:rsidR="00C87FE2" w:rsidRPr="00176C47">
        <w:rPr>
          <w:rFonts w:ascii="Myriad Pro" w:hAnsi="Myriad Pro"/>
        </w:rPr>
        <w:t xml:space="preserve"> tuottamat äänikirjat</w:t>
      </w:r>
      <w:r w:rsidR="00D865DB" w:rsidRPr="00176C47">
        <w:rPr>
          <w:rFonts w:ascii="Myriad Pro" w:hAnsi="Myriad Pro"/>
        </w:rPr>
        <w:t xml:space="preserve"> - jo yli 40 000 eri kirjaa</w:t>
      </w:r>
      <w:r w:rsidR="00FA52C0" w:rsidRPr="00176C47">
        <w:rPr>
          <w:rFonts w:ascii="Myriad Pro" w:hAnsi="Myriad Pro"/>
        </w:rPr>
        <w:t>. Palvelu myös tuodaan lähemmäksi käyttäjää, kun lähi</w:t>
      </w:r>
      <w:r w:rsidR="00C87FE2" w:rsidRPr="00176C47">
        <w:rPr>
          <w:rFonts w:ascii="Myriad Pro" w:hAnsi="Myriad Pro"/>
        </w:rPr>
        <w:t xml:space="preserve">kirjaston henkilökunta opastaa </w:t>
      </w:r>
      <w:r w:rsidR="00FA52C0" w:rsidRPr="00176C47">
        <w:rPr>
          <w:rFonts w:ascii="Myriad Pro" w:hAnsi="Myriad Pro"/>
        </w:rPr>
        <w:t>asiakkaita äänikirjojen käyttöön.</w:t>
      </w:r>
    </w:p>
    <w:p w:rsidR="00B469C7" w:rsidRPr="00176C47" w:rsidRDefault="00B469C7" w:rsidP="00B469C7">
      <w:pPr>
        <w:rPr>
          <w:rFonts w:ascii="Myriad Pro" w:hAnsi="Myriad Pro"/>
        </w:rPr>
      </w:pPr>
      <w:r w:rsidRPr="00176C47">
        <w:rPr>
          <w:rFonts w:ascii="Myriad Pro" w:hAnsi="Myriad Pro"/>
        </w:rPr>
        <w:t>”Kohtaamme lukemisesteisiä asiakkaita omassa työssämme usein”, kertoo</w:t>
      </w:r>
      <w:r w:rsidR="00231B30" w:rsidRPr="00176C47">
        <w:rPr>
          <w:rFonts w:ascii="Myriad Pro" w:hAnsi="Myriad Pro"/>
        </w:rPr>
        <w:t xml:space="preserve"> osastonjohtaja Ulla-Maija Vanha-aho Hervannan kirjastosta</w:t>
      </w:r>
      <w:r w:rsidRPr="00176C47">
        <w:rPr>
          <w:rFonts w:ascii="Myriad Pro" w:hAnsi="Myriad Pro"/>
        </w:rPr>
        <w:t>, joka on yksi projektin pilottikirjastoista. ”Kirjasto on tarkoitettu kaikille: jokaisella on oikeus tietoon, sivistykseen ja virkistykseen. Projektin myötä tarjonta laajenee ja saamme lisää uusia asiakkaita. Kirjastolaisten ammattitaito tulee kaikkien kaupunkilaisten hyväksi, ja kirjaston palvelut tulevat samalla laajemmin tutuiksi. Nyt voimme palvella paljon paremmin lukemisesteisiä asiakkaita”, Vanha-aho iloitsee.</w:t>
      </w:r>
    </w:p>
    <w:p w:rsidR="00851E08" w:rsidRPr="00176C47" w:rsidRDefault="00FA52C0" w:rsidP="00176C47">
      <w:pPr>
        <w:rPr>
          <w:rFonts w:ascii="Myriad Pro" w:hAnsi="Myriad Pro" w:cs="Arial"/>
          <w:color w:val="333333"/>
        </w:rPr>
      </w:pPr>
      <w:r w:rsidRPr="00176C47">
        <w:rPr>
          <w:rFonts w:ascii="Myriad Pro" w:hAnsi="Myriad Pro"/>
        </w:rPr>
        <w:t>Kirjasto kaikille -projektissa kehitettävällä palvelulla</w:t>
      </w:r>
      <w:r w:rsidR="00D865DB" w:rsidRPr="00176C47">
        <w:rPr>
          <w:rFonts w:ascii="Myriad Pro" w:hAnsi="Myriad Pro"/>
        </w:rPr>
        <w:t xml:space="preserve"> vastataan tulevaisuuden haasteisiin koko maassa. Väestön ikääntyminen ja lisääntyvät näön ja liikkumisen ongelmat kasvattavat äänikirjojen kysyntää. Toinen kasvava käyttäjäryhmä ovat lapset ja nuoret, joilla </w:t>
      </w:r>
      <w:r w:rsidRPr="00176C47">
        <w:rPr>
          <w:rFonts w:ascii="Myriad Pro" w:hAnsi="Myriad Pro"/>
        </w:rPr>
        <w:t>on luki- tai oppimisvaikeuksia.</w:t>
      </w:r>
      <w:r w:rsidR="00B469C7" w:rsidRPr="00176C47">
        <w:rPr>
          <w:rFonts w:ascii="Myriad Pro" w:hAnsi="Myriad Pro"/>
        </w:rPr>
        <w:t xml:space="preserve"> Projektissa on mukana noin 40 yleistä kirjastoa ympäri Suomen, ja lokakuussa 2015 päättyvän projektin jälkeen toimintamalli on tarkoitus levittää myös muihin kirjastoihin.</w:t>
      </w:r>
      <w:r w:rsidR="00851E08" w:rsidRPr="00176C47">
        <w:rPr>
          <w:rFonts w:ascii="Myriad Pro" w:hAnsi="Myriad Pro"/>
        </w:rPr>
        <w:t xml:space="preserve"> Lista </w:t>
      </w:r>
      <w:r w:rsidR="002E68FF" w:rsidRPr="00176C47">
        <w:rPr>
          <w:rFonts w:ascii="Myriad Pro" w:hAnsi="Myriad Pro"/>
        </w:rPr>
        <w:t xml:space="preserve">projektissa </w:t>
      </w:r>
      <w:r w:rsidR="00851E08" w:rsidRPr="00176C47">
        <w:rPr>
          <w:rFonts w:ascii="Myriad Pro" w:hAnsi="Myriad Pro"/>
        </w:rPr>
        <w:t>mukana olevista kirjastoista löytyy sivulta</w:t>
      </w:r>
      <w:r w:rsidR="00851E08" w:rsidRPr="00176C47">
        <w:rPr>
          <w:rFonts w:ascii="Myriad Pro" w:hAnsi="Myriad Pro" w:cs="Arial"/>
          <w:color w:val="333333"/>
        </w:rPr>
        <w:t xml:space="preserve"> </w:t>
      </w:r>
      <w:hyperlink r:id="rId4" w:history="1">
        <w:r w:rsidR="00851E08" w:rsidRPr="00176C47">
          <w:rPr>
            <w:rStyle w:val="Hyperlink"/>
            <w:rFonts w:ascii="Myriad Pro" w:hAnsi="Myriad Pro" w:cs="Arial"/>
          </w:rPr>
          <w:t>www.kirjastokaikille.fi</w:t>
        </w:r>
      </w:hyperlink>
      <w:r w:rsidR="00851E08" w:rsidRPr="00176C47">
        <w:rPr>
          <w:rFonts w:ascii="Myriad Pro" w:hAnsi="Myriad Pro" w:cs="Arial"/>
          <w:color w:val="333333"/>
        </w:rPr>
        <w:t>.</w:t>
      </w:r>
    </w:p>
    <w:p w:rsidR="00D865DB" w:rsidRPr="00176C47" w:rsidRDefault="00851E08" w:rsidP="00D865DB">
      <w:pPr>
        <w:pStyle w:val="NormalWeb"/>
        <w:shd w:val="clear" w:color="auto" w:fill="FFFFFF"/>
        <w:spacing w:before="0" w:beforeAutospacing="0" w:after="0" w:afterAutospacing="0" w:line="260" w:lineRule="atLeast"/>
        <w:rPr>
          <w:rFonts w:ascii="Myriad Pro" w:hAnsi="Myriad Pro" w:cs="Arial"/>
          <w:color w:val="333333"/>
          <w:sz w:val="22"/>
          <w:szCs w:val="22"/>
        </w:rPr>
      </w:pPr>
      <w:r w:rsidRPr="00176C47">
        <w:rPr>
          <w:rFonts w:ascii="Myriad Pro" w:hAnsi="Myriad Pro" w:cs="Arial"/>
          <w:color w:val="333333"/>
          <w:sz w:val="22"/>
          <w:szCs w:val="22"/>
        </w:rPr>
        <w:t xml:space="preserve"> </w:t>
      </w:r>
    </w:p>
    <w:p w:rsidR="00BD6935" w:rsidRPr="00176C47" w:rsidRDefault="00851E08" w:rsidP="00D865DB">
      <w:pPr>
        <w:pStyle w:val="NormalWeb"/>
        <w:shd w:val="clear" w:color="auto" w:fill="FFFFFF"/>
        <w:spacing w:before="0" w:beforeAutospacing="0" w:after="0" w:afterAutospacing="0" w:line="260" w:lineRule="atLeast"/>
        <w:rPr>
          <w:rFonts w:ascii="Myriad Pro" w:hAnsi="Myriad Pro" w:cs="Arial"/>
          <w:b/>
          <w:color w:val="333333"/>
          <w:sz w:val="22"/>
          <w:szCs w:val="22"/>
        </w:rPr>
      </w:pPr>
      <w:r w:rsidRPr="00176C47">
        <w:rPr>
          <w:rFonts w:ascii="Myriad Pro" w:hAnsi="Myriad Pro" w:cs="Arial"/>
          <w:b/>
          <w:color w:val="333333"/>
          <w:sz w:val="22"/>
          <w:szCs w:val="22"/>
        </w:rPr>
        <w:t>Lisä</w:t>
      </w:r>
      <w:r w:rsidR="00BD6935" w:rsidRPr="00176C47">
        <w:rPr>
          <w:rFonts w:ascii="Myriad Pro" w:hAnsi="Myriad Pro" w:cs="Arial"/>
          <w:b/>
          <w:color w:val="333333"/>
          <w:sz w:val="22"/>
          <w:szCs w:val="22"/>
        </w:rPr>
        <w:t>tietoa:</w:t>
      </w:r>
    </w:p>
    <w:p w:rsidR="00851E08" w:rsidRPr="00176C47" w:rsidRDefault="00126827" w:rsidP="00D865DB">
      <w:pPr>
        <w:pStyle w:val="NormalWeb"/>
        <w:shd w:val="clear" w:color="auto" w:fill="FFFFFF"/>
        <w:spacing w:before="0" w:beforeAutospacing="0" w:after="0" w:afterAutospacing="0" w:line="260" w:lineRule="atLeast"/>
        <w:rPr>
          <w:rFonts w:ascii="Myriad Pro" w:hAnsi="Myriad Pro" w:cs="Arial"/>
          <w:color w:val="333333"/>
          <w:sz w:val="22"/>
          <w:szCs w:val="22"/>
        </w:rPr>
      </w:pPr>
      <w:hyperlink r:id="rId5" w:history="1">
        <w:r w:rsidR="00851E08" w:rsidRPr="00176C47">
          <w:rPr>
            <w:rStyle w:val="Hyperlink"/>
            <w:rFonts w:ascii="Myriad Pro" w:hAnsi="Myriad Pro" w:cs="Arial"/>
            <w:sz w:val="22"/>
            <w:szCs w:val="22"/>
          </w:rPr>
          <w:t>www.kirjastokaikille.fi</w:t>
        </w:r>
      </w:hyperlink>
    </w:p>
    <w:p w:rsidR="00101E3D" w:rsidRPr="00176C47" w:rsidRDefault="00101E3D" w:rsidP="00D865DB">
      <w:pPr>
        <w:pStyle w:val="NormalWeb"/>
        <w:shd w:val="clear" w:color="auto" w:fill="FFFFFF"/>
        <w:spacing w:before="0" w:beforeAutospacing="0" w:after="0" w:afterAutospacing="0" w:line="260" w:lineRule="atLeast"/>
        <w:rPr>
          <w:rFonts w:ascii="Myriad Pro" w:hAnsi="Myriad Pro" w:cs="Arial"/>
          <w:color w:val="333333"/>
          <w:sz w:val="22"/>
          <w:szCs w:val="22"/>
        </w:rPr>
      </w:pPr>
      <w:r w:rsidRPr="00176C47">
        <w:rPr>
          <w:rFonts w:ascii="Myriad Pro" w:hAnsi="Myriad Pro" w:cs="Arial"/>
          <w:color w:val="333333"/>
          <w:sz w:val="22"/>
          <w:szCs w:val="22"/>
        </w:rPr>
        <w:t>www.celia.fi</w:t>
      </w:r>
    </w:p>
    <w:p w:rsidR="00851E08" w:rsidRPr="00176C47" w:rsidRDefault="00851E08" w:rsidP="00D865DB">
      <w:pPr>
        <w:pStyle w:val="NormalWeb"/>
        <w:shd w:val="clear" w:color="auto" w:fill="FFFFFF"/>
        <w:spacing w:before="0" w:beforeAutospacing="0" w:after="0" w:afterAutospacing="0" w:line="260" w:lineRule="atLeast"/>
        <w:rPr>
          <w:rFonts w:ascii="Myriad Pro" w:hAnsi="Myriad Pro" w:cs="Arial"/>
          <w:color w:val="333333"/>
          <w:sz w:val="22"/>
          <w:szCs w:val="22"/>
        </w:rPr>
      </w:pPr>
      <w:r w:rsidRPr="00176C47">
        <w:rPr>
          <w:rFonts w:ascii="Myriad Pro" w:hAnsi="Myriad Pro" w:cs="Arial"/>
          <w:color w:val="333333"/>
          <w:sz w:val="22"/>
          <w:szCs w:val="22"/>
        </w:rPr>
        <w:t>Rauha Maarno, projektipäällikkö</w:t>
      </w:r>
    </w:p>
    <w:p w:rsidR="00851E08" w:rsidRPr="00176C47" w:rsidRDefault="00851E08" w:rsidP="00D865DB">
      <w:pPr>
        <w:pStyle w:val="NormalWeb"/>
        <w:shd w:val="clear" w:color="auto" w:fill="FFFFFF"/>
        <w:spacing w:before="0" w:beforeAutospacing="0" w:after="0" w:afterAutospacing="0" w:line="260" w:lineRule="atLeast"/>
        <w:rPr>
          <w:rFonts w:ascii="Myriad Pro" w:hAnsi="Myriad Pro" w:cs="Arial"/>
          <w:color w:val="333333"/>
          <w:sz w:val="22"/>
          <w:szCs w:val="22"/>
        </w:rPr>
      </w:pPr>
      <w:r w:rsidRPr="00176C47">
        <w:rPr>
          <w:rFonts w:ascii="Myriad Pro" w:hAnsi="Myriad Pro" w:cs="Arial"/>
          <w:color w:val="333333"/>
          <w:sz w:val="22"/>
          <w:szCs w:val="22"/>
        </w:rPr>
        <w:t>Celia-kirjasto</w:t>
      </w:r>
    </w:p>
    <w:p w:rsidR="00851E08" w:rsidRPr="00176C47" w:rsidRDefault="00851E08" w:rsidP="00D865DB">
      <w:pPr>
        <w:pStyle w:val="NormalWeb"/>
        <w:shd w:val="clear" w:color="auto" w:fill="FFFFFF"/>
        <w:spacing w:before="0" w:beforeAutospacing="0" w:after="0" w:afterAutospacing="0" w:line="260" w:lineRule="atLeast"/>
        <w:rPr>
          <w:rFonts w:ascii="Myriad Pro" w:hAnsi="Myriad Pro" w:cs="Arial"/>
          <w:color w:val="333333"/>
          <w:sz w:val="22"/>
          <w:szCs w:val="22"/>
        </w:rPr>
      </w:pPr>
      <w:r w:rsidRPr="00176C47">
        <w:rPr>
          <w:rFonts w:ascii="Myriad Pro" w:hAnsi="Myriad Pro" w:cs="Arial"/>
          <w:color w:val="333333"/>
          <w:sz w:val="22"/>
          <w:szCs w:val="22"/>
        </w:rPr>
        <w:t>rauha.maarno@celia.fi</w:t>
      </w:r>
    </w:p>
    <w:p w:rsidR="00851E08" w:rsidRPr="00176C47" w:rsidRDefault="00851E08" w:rsidP="00D865DB">
      <w:pPr>
        <w:pStyle w:val="NormalWeb"/>
        <w:shd w:val="clear" w:color="auto" w:fill="FFFFFF"/>
        <w:spacing w:before="0" w:beforeAutospacing="0" w:after="0" w:afterAutospacing="0" w:line="260" w:lineRule="atLeast"/>
        <w:rPr>
          <w:rFonts w:ascii="Myriad Pro" w:hAnsi="Myriad Pro" w:cs="Arial"/>
          <w:color w:val="333333"/>
          <w:sz w:val="22"/>
          <w:szCs w:val="22"/>
        </w:rPr>
      </w:pPr>
      <w:r w:rsidRPr="00176C47">
        <w:rPr>
          <w:rFonts w:ascii="Myriad Pro" w:hAnsi="Myriad Pro" w:cs="Arial"/>
          <w:color w:val="333333"/>
          <w:sz w:val="22"/>
          <w:szCs w:val="22"/>
        </w:rPr>
        <w:t xml:space="preserve">p. </w:t>
      </w:r>
      <w:r w:rsidR="00680F77" w:rsidRPr="00176C47">
        <w:rPr>
          <w:rFonts w:ascii="Myriad Pro" w:hAnsi="Myriad Pro"/>
          <w:sz w:val="22"/>
          <w:szCs w:val="22"/>
        </w:rPr>
        <w:t>040 6476 582</w:t>
      </w:r>
    </w:p>
    <w:p w:rsidR="005B1501" w:rsidRDefault="005B1501"/>
    <w:p w:rsidR="00851E08" w:rsidRDefault="00851E08"/>
    <w:sectPr w:rsidR="00851E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E2"/>
    <w:rsid w:val="00101E3D"/>
    <w:rsid w:val="00126827"/>
    <w:rsid w:val="00176C47"/>
    <w:rsid w:val="00231B30"/>
    <w:rsid w:val="002E68FF"/>
    <w:rsid w:val="005B1501"/>
    <w:rsid w:val="00680F77"/>
    <w:rsid w:val="00851E08"/>
    <w:rsid w:val="0094283D"/>
    <w:rsid w:val="00B469C7"/>
    <w:rsid w:val="00BB496C"/>
    <w:rsid w:val="00BD6935"/>
    <w:rsid w:val="00C87FE2"/>
    <w:rsid w:val="00D865DB"/>
    <w:rsid w:val="00EE5D36"/>
    <w:rsid w:val="00FA52C0"/>
    <w:rsid w:val="00FD3C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D8084-D62B-46BE-BD77-E3785C00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FE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851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405">
      <w:bodyDiv w:val="1"/>
      <w:marLeft w:val="0"/>
      <w:marRight w:val="0"/>
      <w:marTop w:val="0"/>
      <w:marBottom w:val="0"/>
      <w:divBdr>
        <w:top w:val="none" w:sz="0" w:space="0" w:color="auto"/>
        <w:left w:val="none" w:sz="0" w:space="0" w:color="auto"/>
        <w:bottom w:val="none" w:sz="0" w:space="0" w:color="auto"/>
        <w:right w:val="none" w:sz="0" w:space="0" w:color="auto"/>
      </w:divBdr>
    </w:div>
    <w:div w:id="78989298">
      <w:bodyDiv w:val="1"/>
      <w:marLeft w:val="0"/>
      <w:marRight w:val="0"/>
      <w:marTop w:val="0"/>
      <w:marBottom w:val="0"/>
      <w:divBdr>
        <w:top w:val="none" w:sz="0" w:space="0" w:color="auto"/>
        <w:left w:val="none" w:sz="0" w:space="0" w:color="auto"/>
        <w:bottom w:val="none" w:sz="0" w:space="0" w:color="auto"/>
        <w:right w:val="none" w:sz="0" w:space="0" w:color="auto"/>
      </w:divBdr>
    </w:div>
    <w:div w:id="11152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rjastokaikille.fi" TargetMode="External"/><Relationship Id="rId4" Type="http://schemas.openxmlformats.org/officeDocument/2006/relationships/hyperlink" Target="http://www.kirjastokaikill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johannae</dc:creator>
  <cp:lastModifiedBy>Maija-Liisa Jokinen</cp:lastModifiedBy>
  <cp:revision>2</cp:revision>
  <dcterms:created xsi:type="dcterms:W3CDTF">2014-12-10T21:57:00Z</dcterms:created>
  <dcterms:modified xsi:type="dcterms:W3CDTF">2014-12-10T21:57:00Z</dcterms:modified>
</cp:coreProperties>
</file>