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F04" w:rsidRPr="00F402D3" w:rsidRDefault="00521D30" w:rsidP="00990479">
      <w:pPr>
        <w:pStyle w:val="Otsikko1"/>
        <w:spacing w:before="2040"/>
        <w:rPr>
          <w:rFonts w:asciiTheme="minorHAnsi" w:hAnsiTheme="minorHAnsi"/>
          <w:lang w:val="sv-SE" w:eastAsia="fi-FI"/>
        </w:rPr>
      </w:pPr>
      <w:r w:rsidRPr="00F402D3">
        <w:rPr>
          <w:rFonts w:asciiTheme="minorHAnsi" w:hAnsiTheme="minorHAnsi"/>
          <w:lang w:val="sv-SE" w:eastAsia="fi-FI"/>
        </w:rPr>
        <w:t>Anmäl en person som Celias kund</w:t>
      </w:r>
    </w:p>
    <w:p w:rsidR="00F402D3" w:rsidRPr="00F402D3" w:rsidRDefault="00F402D3" w:rsidP="00F402D3">
      <w:pPr>
        <w:pStyle w:val="Otsikko2"/>
        <w:rPr>
          <w:rFonts w:asciiTheme="minorHAnsi" w:hAnsiTheme="minorHAnsi"/>
          <w:lang w:val="sv-SE"/>
        </w:rPr>
      </w:pPr>
      <w:r w:rsidRPr="00F402D3">
        <w:rPr>
          <w:rFonts w:asciiTheme="minorHAnsi" w:hAnsiTheme="minorHAnsi"/>
          <w:lang w:val="sv-SE"/>
        </w:rPr>
        <w:t>Läs detta innan du fyller i blanketten</w:t>
      </w:r>
    </w:p>
    <w:p w:rsidR="00EC5486" w:rsidRPr="00EC5486" w:rsidRDefault="00EC5486" w:rsidP="00EC5486">
      <w:pPr>
        <w:rPr>
          <w:rFonts w:asciiTheme="minorHAnsi" w:hAnsiTheme="minorHAnsi"/>
          <w:lang w:val="sv-SE" w:eastAsia="fi-FI"/>
        </w:rPr>
      </w:pPr>
      <w:r w:rsidRPr="00EC5486">
        <w:rPr>
          <w:rFonts w:asciiTheme="minorHAnsi" w:hAnsiTheme="minorHAnsi"/>
          <w:lang w:val="sv-SE" w:eastAsia="fi-FI"/>
        </w:rPr>
        <w:t xml:space="preserve">I första hand ska du hänvisa personen till närmaste bibliotek, där hen kan registreras som Celias talbokslåntagare. Mer information finns på </w:t>
      </w:r>
      <w:hyperlink r:id="rId11" w:tgtFrame="_blank" w:history="1">
        <w:r w:rsidRPr="00EC5486">
          <w:rPr>
            <w:rStyle w:val="Hyperlinkki"/>
            <w:rFonts w:asciiTheme="minorHAnsi" w:hAnsiTheme="minorHAnsi"/>
            <w:lang w:val="sv-SE" w:eastAsia="fi-FI"/>
          </w:rPr>
          <w:t>Celias webbsidor</w:t>
        </w:r>
      </w:hyperlink>
      <w:r w:rsidRPr="00EC5486">
        <w:rPr>
          <w:rFonts w:asciiTheme="minorHAnsi" w:hAnsiTheme="minorHAnsi"/>
          <w:lang w:val="sv-SE" w:eastAsia="fi-FI"/>
        </w:rPr>
        <w:t>.</w:t>
      </w:r>
    </w:p>
    <w:p w:rsidR="00EC5486" w:rsidRPr="00F402D3" w:rsidRDefault="00EC5486" w:rsidP="00EC5486">
      <w:pPr>
        <w:rPr>
          <w:rFonts w:asciiTheme="minorHAnsi" w:hAnsiTheme="minorHAnsi"/>
          <w:b/>
          <w:lang w:val="sv-SE" w:eastAsia="fi-FI"/>
        </w:rPr>
      </w:pPr>
      <w:r w:rsidRPr="00EC5486">
        <w:rPr>
          <w:rFonts w:asciiTheme="minorHAnsi" w:hAnsiTheme="minorHAnsi"/>
          <w:lang w:val="sv-SE" w:eastAsia="fi-FI"/>
        </w:rPr>
        <w:t xml:space="preserve">Använd den här blanketten endast då biblioteket inte erbjuder Celias tjänster. Blanketten kan endast ifyllas av </w:t>
      </w:r>
      <w:r w:rsidRPr="00EC5486">
        <w:rPr>
          <w:rFonts w:asciiTheme="minorHAnsi" w:hAnsiTheme="minorHAnsi"/>
          <w:b/>
          <w:bCs/>
          <w:lang w:val="sv-SE" w:eastAsia="fi-FI"/>
        </w:rPr>
        <w:t>en speciallärare eller en sakkunnig inom hälsovården</w:t>
      </w:r>
      <w:r w:rsidRPr="00EC5486">
        <w:rPr>
          <w:rFonts w:asciiTheme="minorHAnsi" w:hAnsiTheme="minorHAnsi"/>
          <w:b/>
          <w:lang w:val="sv-SE" w:eastAsia="fi-FI"/>
        </w:rPr>
        <w:t xml:space="preserve">, t.ex. </w:t>
      </w:r>
      <w:proofErr w:type="spellStart"/>
      <w:r w:rsidRPr="00EC5486">
        <w:rPr>
          <w:rFonts w:asciiTheme="minorHAnsi" w:hAnsiTheme="minorHAnsi"/>
          <w:b/>
          <w:lang w:val="sv-SE" w:eastAsia="fi-FI"/>
        </w:rPr>
        <w:t>närvårdare</w:t>
      </w:r>
      <w:proofErr w:type="spellEnd"/>
      <w:r w:rsidRPr="00EC5486">
        <w:rPr>
          <w:rFonts w:asciiTheme="minorHAnsi" w:hAnsiTheme="minorHAnsi"/>
          <w:b/>
          <w:lang w:val="sv-SE" w:eastAsia="fi-FI"/>
        </w:rPr>
        <w:t>, rehabiliteringshandledare eller talterapeut.</w:t>
      </w:r>
    </w:p>
    <w:p w:rsidR="00EC5486" w:rsidRPr="00F402D3" w:rsidRDefault="00EC5486" w:rsidP="00EC5486">
      <w:pPr>
        <w:rPr>
          <w:rFonts w:asciiTheme="minorHAnsi" w:hAnsiTheme="minorHAnsi"/>
          <w:lang w:val="sv-SE" w:eastAsia="fi-FI"/>
        </w:rPr>
      </w:pPr>
      <w:r w:rsidRPr="00F402D3">
        <w:rPr>
          <w:rFonts w:asciiTheme="minorHAnsi" w:hAnsiTheme="minorHAnsi"/>
          <w:b/>
          <w:lang w:val="sv-SE" w:eastAsia="fi-FI"/>
        </w:rPr>
        <w:t>Svara på följande frågor och s</w:t>
      </w:r>
      <w:r w:rsidR="00670D14" w:rsidRPr="00F402D3">
        <w:rPr>
          <w:rFonts w:asciiTheme="minorHAnsi" w:hAnsiTheme="minorHAnsi"/>
          <w:b/>
          <w:lang w:val="sv-SE" w:eastAsia="fi-FI"/>
        </w:rPr>
        <w:t>k</w:t>
      </w:r>
      <w:r w:rsidRPr="00F402D3">
        <w:rPr>
          <w:rFonts w:asciiTheme="minorHAnsi" w:hAnsiTheme="minorHAnsi"/>
          <w:b/>
          <w:lang w:val="sv-SE" w:eastAsia="fi-FI"/>
        </w:rPr>
        <w:t>icka blanketten via säker post (</w:t>
      </w:r>
      <w:hyperlink r:id="rId12" w:history="1">
        <w:r w:rsidR="000C63D1" w:rsidRPr="000C63D1">
          <w:rPr>
            <w:rStyle w:val="Hyperlinkki"/>
            <w:lang w:val="sv-SE"/>
          </w:rPr>
          <w:t>https://turvaviesti.celia.fi</w:t>
        </w:r>
      </w:hyperlink>
      <w:bookmarkStart w:id="0" w:name="_GoBack"/>
      <w:bookmarkEnd w:id="0"/>
      <w:r w:rsidRPr="00F402D3">
        <w:rPr>
          <w:rFonts w:asciiTheme="minorHAnsi" w:hAnsiTheme="minorHAnsi"/>
          <w:b/>
          <w:lang w:val="sv-SE" w:eastAsia="fi-FI"/>
        </w:rPr>
        <w:t xml:space="preserve">) till </w:t>
      </w:r>
      <w:hyperlink r:id="rId13" w:history="1">
        <w:r w:rsidR="00B22D7F" w:rsidRPr="00F402D3">
          <w:rPr>
            <w:rStyle w:val="Hyperlinkki"/>
            <w:rFonts w:asciiTheme="minorHAnsi" w:hAnsiTheme="minorHAnsi"/>
            <w:b/>
            <w:lang w:val="sv-SE" w:eastAsia="fi-FI"/>
          </w:rPr>
          <w:t>tjanster@celia.fi</w:t>
        </w:r>
      </w:hyperlink>
      <w:r w:rsidR="00670D14" w:rsidRPr="00F402D3">
        <w:rPr>
          <w:rFonts w:asciiTheme="minorHAnsi" w:hAnsiTheme="minorHAnsi"/>
          <w:b/>
          <w:lang w:val="sv-SE" w:eastAsia="fi-FI"/>
        </w:rPr>
        <w:t>.</w:t>
      </w:r>
      <w:r w:rsidR="00B22D7F" w:rsidRPr="00F402D3">
        <w:rPr>
          <w:rFonts w:asciiTheme="minorHAnsi" w:hAnsiTheme="minorHAnsi"/>
          <w:b/>
          <w:lang w:val="sv-SE" w:eastAsia="fi-FI"/>
        </w:rPr>
        <w:t xml:space="preserve"> Skicka </w:t>
      </w:r>
      <w:r w:rsidR="00A32B4C" w:rsidRPr="00F402D3">
        <w:rPr>
          <w:rFonts w:asciiTheme="minorHAnsi" w:hAnsiTheme="minorHAnsi"/>
          <w:b/>
          <w:lang w:val="sv-SE" w:eastAsia="fi-FI"/>
        </w:rPr>
        <w:t xml:space="preserve">inte </w:t>
      </w:r>
      <w:r w:rsidR="00B22D7F" w:rsidRPr="00F402D3">
        <w:rPr>
          <w:rFonts w:asciiTheme="minorHAnsi" w:hAnsiTheme="minorHAnsi"/>
          <w:b/>
          <w:lang w:val="sv-SE" w:eastAsia="fi-FI"/>
        </w:rPr>
        <w:t>personlig information</w:t>
      </w:r>
      <w:r w:rsidR="00C247CE" w:rsidRPr="00F402D3">
        <w:rPr>
          <w:rFonts w:asciiTheme="minorHAnsi" w:hAnsiTheme="minorHAnsi"/>
          <w:b/>
          <w:lang w:val="sv-SE" w:eastAsia="fi-FI"/>
        </w:rPr>
        <w:t xml:space="preserve"> </w:t>
      </w:r>
      <w:r w:rsidR="00B22D7F" w:rsidRPr="00F402D3">
        <w:rPr>
          <w:rFonts w:asciiTheme="minorHAnsi" w:hAnsiTheme="minorHAnsi"/>
          <w:b/>
          <w:lang w:val="sv-SE" w:eastAsia="fi-FI"/>
        </w:rPr>
        <w:t>på</w:t>
      </w:r>
      <w:r w:rsidR="001754E4" w:rsidRPr="00F402D3">
        <w:rPr>
          <w:rFonts w:asciiTheme="minorHAnsi" w:hAnsiTheme="minorHAnsi"/>
          <w:b/>
          <w:lang w:val="sv-SE" w:eastAsia="fi-FI"/>
        </w:rPr>
        <w:t xml:space="preserve"> något</w:t>
      </w:r>
      <w:r w:rsidR="00B22D7F" w:rsidRPr="00F402D3">
        <w:rPr>
          <w:rFonts w:asciiTheme="minorHAnsi" w:hAnsiTheme="minorHAnsi"/>
          <w:b/>
          <w:lang w:val="sv-SE" w:eastAsia="fi-FI"/>
        </w:rPr>
        <w:t xml:space="preserve"> annat sätt</w:t>
      </w:r>
      <w:r w:rsidR="00C247CE" w:rsidRPr="00F402D3">
        <w:rPr>
          <w:rFonts w:asciiTheme="minorHAnsi" w:hAnsiTheme="minorHAnsi"/>
          <w:b/>
          <w:lang w:val="sv-SE" w:eastAsia="fi-FI"/>
        </w:rPr>
        <w:t>.</w:t>
      </w:r>
    </w:p>
    <w:p w:rsidR="00EC5486" w:rsidRPr="00EC5486" w:rsidRDefault="00EC5486" w:rsidP="00EC5486">
      <w:pPr>
        <w:rPr>
          <w:rFonts w:asciiTheme="minorHAnsi" w:hAnsiTheme="minorHAnsi"/>
          <w:lang w:val="sv-SE" w:eastAsia="fi-FI"/>
        </w:rPr>
      </w:pPr>
      <w:r w:rsidRPr="00EC5486">
        <w:rPr>
          <w:rFonts w:asciiTheme="minorHAnsi" w:hAnsiTheme="minorHAnsi"/>
          <w:lang w:val="sv-SE" w:eastAsia="fi-FI"/>
        </w:rPr>
        <w:t>Obligatoriska fält är märkta med asterisk *.</w:t>
      </w:r>
    </w:p>
    <w:p w:rsidR="00EC5486" w:rsidRPr="00F402D3" w:rsidRDefault="00EC5486" w:rsidP="00BF501F">
      <w:pPr>
        <w:rPr>
          <w:rFonts w:asciiTheme="minorHAnsi" w:hAnsiTheme="minorHAnsi"/>
          <w:lang w:val="sv-SE" w:eastAsia="fi-FI"/>
        </w:rPr>
      </w:pPr>
    </w:p>
    <w:p w:rsidR="00BF501F" w:rsidRPr="00F402D3" w:rsidRDefault="006F5309" w:rsidP="00BF501F">
      <w:pPr>
        <w:pStyle w:val="Otsikko2"/>
        <w:rPr>
          <w:rFonts w:asciiTheme="minorHAnsi" w:hAnsiTheme="minorHAnsi"/>
          <w:lang w:val="sv-SE" w:eastAsia="fi-FI"/>
        </w:rPr>
      </w:pPr>
      <w:r w:rsidRPr="00F402D3">
        <w:rPr>
          <w:rFonts w:asciiTheme="minorHAnsi" w:hAnsiTheme="minorHAnsi"/>
          <w:lang w:val="sv-SE" w:eastAsia="fi-FI"/>
        </w:rPr>
        <w:t xml:space="preserve">Kunden väljer att låna talböcker på följande sätt </w:t>
      </w:r>
      <w:r w:rsidR="0044580A" w:rsidRPr="00F402D3">
        <w:rPr>
          <w:rFonts w:asciiTheme="minorHAnsi" w:hAnsiTheme="minorHAnsi"/>
          <w:lang w:val="sv-SE" w:eastAsia="fi-FI"/>
        </w:rPr>
        <w:t>*</w:t>
      </w:r>
    </w:p>
    <w:p w:rsidR="00BF501F" w:rsidRPr="00F402D3" w:rsidRDefault="006F5309" w:rsidP="00664A02">
      <w:pPr>
        <w:pStyle w:val="Luettelokappale"/>
        <w:numPr>
          <w:ilvl w:val="0"/>
          <w:numId w:val="6"/>
        </w:numPr>
        <w:rPr>
          <w:rFonts w:asciiTheme="minorHAnsi" w:hAnsiTheme="minorHAnsi"/>
          <w:lang w:eastAsia="fi-FI"/>
        </w:rPr>
      </w:pPr>
      <w:r w:rsidRPr="00F402D3">
        <w:rPr>
          <w:rFonts w:asciiTheme="minorHAnsi" w:hAnsiTheme="minorHAnsi"/>
          <w:lang w:val="sv-SE" w:eastAsia="fi-FI"/>
        </w:rPr>
        <w:t xml:space="preserve">Talbokstjänst på nätet: Kunden lånar och lyssnar på talböcker i nättjänsten. </w:t>
      </w:r>
      <w:r w:rsidRPr="00F402D3">
        <w:rPr>
          <w:rFonts w:asciiTheme="minorHAnsi" w:hAnsiTheme="minorHAnsi"/>
          <w:lang w:eastAsia="fi-FI"/>
        </w:rPr>
        <w:t>E-</w:t>
      </w:r>
      <w:proofErr w:type="spellStart"/>
      <w:r w:rsidRPr="00F402D3">
        <w:rPr>
          <w:rFonts w:asciiTheme="minorHAnsi" w:hAnsiTheme="minorHAnsi"/>
          <w:lang w:eastAsia="fi-FI"/>
        </w:rPr>
        <w:t>postadressen</w:t>
      </w:r>
      <w:proofErr w:type="spellEnd"/>
      <w:r w:rsidRPr="00F402D3">
        <w:rPr>
          <w:rFonts w:asciiTheme="minorHAnsi" w:hAnsiTheme="minorHAnsi"/>
          <w:lang w:eastAsia="fi-FI"/>
        </w:rPr>
        <w:t xml:space="preserve"> </w:t>
      </w:r>
      <w:proofErr w:type="spellStart"/>
      <w:r w:rsidRPr="00F402D3">
        <w:rPr>
          <w:rFonts w:asciiTheme="minorHAnsi" w:hAnsiTheme="minorHAnsi"/>
          <w:lang w:eastAsia="fi-FI"/>
        </w:rPr>
        <w:t>är</w:t>
      </w:r>
      <w:proofErr w:type="spellEnd"/>
      <w:r w:rsidRPr="00F402D3">
        <w:rPr>
          <w:rFonts w:asciiTheme="minorHAnsi" w:hAnsiTheme="minorHAnsi"/>
          <w:lang w:eastAsia="fi-FI"/>
        </w:rPr>
        <w:t xml:space="preserve"> </w:t>
      </w:r>
      <w:proofErr w:type="spellStart"/>
      <w:r w:rsidRPr="00F402D3">
        <w:rPr>
          <w:rFonts w:asciiTheme="minorHAnsi" w:hAnsiTheme="minorHAnsi"/>
          <w:lang w:eastAsia="fi-FI"/>
        </w:rPr>
        <w:t>obligatorisk</w:t>
      </w:r>
      <w:proofErr w:type="spellEnd"/>
      <w:r w:rsidRPr="00F402D3">
        <w:rPr>
          <w:rFonts w:asciiTheme="minorHAnsi" w:hAnsiTheme="minorHAnsi"/>
          <w:lang w:eastAsia="fi-FI"/>
        </w:rPr>
        <w:t>.</w:t>
      </w:r>
    </w:p>
    <w:p w:rsidR="00BF501F" w:rsidRPr="00F402D3" w:rsidRDefault="006F5309" w:rsidP="00664A02">
      <w:pPr>
        <w:pStyle w:val="Luettelokappale"/>
        <w:numPr>
          <w:ilvl w:val="0"/>
          <w:numId w:val="6"/>
        </w:numPr>
        <w:rPr>
          <w:rFonts w:asciiTheme="minorHAnsi" w:hAnsiTheme="minorHAnsi"/>
          <w:lang w:val="sv-SE" w:eastAsia="fi-FI"/>
        </w:rPr>
      </w:pPr>
      <w:r w:rsidRPr="00F402D3">
        <w:rPr>
          <w:rFonts w:asciiTheme="minorHAnsi" w:hAnsiTheme="minorHAnsi"/>
          <w:lang w:val="sv-SE" w:eastAsia="fi-FI"/>
        </w:rPr>
        <w:t xml:space="preserve">CD-bokstjänst: Kunden får talböcker hemskickade på </w:t>
      </w:r>
      <w:r w:rsidR="005F442E" w:rsidRPr="00F402D3">
        <w:rPr>
          <w:rFonts w:asciiTheme="minorHAnsi" w:hAnsiTheme="minorHAnsi"/>
          <w:lang w:val="sv-SE" w:eastAsia="fi-FI"/>
        </w:rPr>
        <w:t>CD</w:t>
      </w:r>
      <w:r w:rsidRPr="00F402D3">
        <w:rPr>
          <w:rFonts w:asciiTheme="minorHAnsi" w:hAnsiTheme="minorHAnsi"/>
          <w:lang w:val="sv-SE" w:eastAsia="fi-FI"/>
        </w:rPr>
        <w:t>-skiva. Tjänsten är avsedd endast för personer, som inte kan använda nättjänster.</w:t>
      </w:r>
    </w:p>
    <w:p w:rsidR="00BF501F" w:rsidRPr="003B0479" w:rsidRDefault="005F442E" w:rsidP="00B641B8">
      <w:pPr>
        <w:rPr>
          <w:rFonts w:asciiTheme="minorHAnsi" w:hAnsiTheme="minorHAnsi"/>
          <w:b/>
          <w:sz w:val="24"/>
          <w:szCs w:val="24"/>
          <w:lang w:val="sv-SE" w:eastAsia="fi-FI"/>
        </w:rPr>
      </w:pPr>
      <w:r w:rsidRPr="003B0479">
        <w:rPr>
          <w:rFonts w:asciiTheme="minorHAnsi" w:hAnsiTheme="minorHAnsi"/>
          <w:b/>
          <w:sz w:val="24"/>
          <w:szCs w:val="24"/>
          <w:lang w:val="sv-SE" w:eastAsia="fi-FI"/>
        </w:rPr>
        <w:t>Välj</w:t>
      </w:r>
      <w:r w:rsidR="00BF501F" w:rsidRPr="003B0479">
        <w:rPr>
          <w:rFonts w:asciiTheme="minorHAnsi" w:hAnsiTheme="minorHAnsi"/>
          <w:b/>
          <w:sz w:val="24"/>
          <w:szCs w:val="24"/>
          <w:lang w:val="sv-SE" w:eastAsia="fi-FI"/>
        </w:rPr>
        <w:t xml:space="preserve"> 1 </w:t>
      </w:r>
      <w:r w:rsidRPr="003B0479">
        <w:rPr>
          <w:rFonts w:asciiTheme="minorHAnsi" w:hAnsiTheme="minorHAnsi"/>
          <w:b/>
          <w:sz w:val="24"/>
          <w:szCs w:val="24"/>
          <w:lang w:val="sv-SE" w:eastAsia="fi-FI"/>
        </w:rPr>
        <w:t>eller</w:t>
      </w:r>
      <w:r w:rsidR="00BF501F" w:rsidRPr="003B0479">
        <w:rPr>
          <w:rFonts w:asciiTheme="minorHAnsi" w:hAnsiTheme="minorHAnsi"/>
          <w:b/>
          <w:sz w:val="24"/>
          <w:szCs w:val="24"/>
          <w:lang w:val="sv-SE" w:eastAsia="fi-FI"/>
        </w:rPr>
        <w:t xml:space="preserve"> 2:</w:t>
      </w:r>
    </w:p>
    <w:p w:rsidR="00BB695B" w:rsidRPr="003B0479" w:rsidRDefault="00BB695B">
      <w:pPr>
        <w:spacing w:before="0" w:after="160" w:line="259" w:lineRule="auto"/>
        <w:ind w:left="0"/>
        <w:rPr>
          <w:rFonts w:asciiTheme="minorHAnsi" w:hAnsiTheme="minorHAnsi"/>
          <w:b/>
          <w:sz w:val="28"/>
          <w:lang w:val="sv-SE" w:eastAsia="fi-FI"/>
        </w:rPr>
      </w:pPr>
      <w:r w:rsidRPr="003B0479">
        <w:rPr>
          <w:rFonts w:asciiTheme="minorHAnsi" w:hAnsiTheme="minorHAnsi"/>
          <w:lang w:val="sv-SE" w:eastAsia="fi-FI"/>
        </w:rPr>
        <w:br w:type="page"/>
      </w:r>
    </w:p>
    <w:p w:rsidR="00BF501F" w:rsidRPr="003B0479" w:rsidRDefault="003B0479" w:rsidP="00BF501F">
      <w:pPr>
        <w:pStyle w:val="Otsikko2"/>
        <w:rPr>
          <w:rFonts w:asciiTheme="minorHAnsi" w:hAnsiTheme="minorHAnsi"/>
          <w:lang w:val="sv-SE" w:eastAsia="fi-FI"/>
        </w:rPr>
      </w:pPr>
      <w:r w:rsidRPr="003B0479">
        <w:rPr>
          <w:rFonts w:asciiTheme="minorHAnsi" w:hAnsiTheme="minorHAnsi"/>
          <w:lang w:val="sv-SE" w:eastAsia="fi-FI"/>
        </w:rPr>
        <w:lastRenderedPageBreak/>
        <w:t>Uppgifter om talbokslåntagaren</w:t>
      </w:r>
    </w:p>
    <w:p w:rsidR="00853C06" w:rsidRPr="00F402D3" w:rsidRDefault="005F442E" w:rsidP="00853C06">
      <w:pPr>
        <w:rPr>
          <w:rFonts w:asciiTheme="minorHAnsi" w:hAnsiTheme="minorHAnsi"/>
          <w:lang w:val="sv-SE" w:eastAsia="fi-FI"/>
        </w:rPr>
      </w:pPr>
      <w:r w:rsidRPr="00F402D3">
        <w:rPr>
          <w:rFonts w:asciiTheme="minorHAnsi" w:hAnsiTheme="minorHAnsi"/>
          <w:lang w:val="sv-SE" w:eastAsia="fi-FI"/>
        </w:rPr>
        <w:t>Förnamn och efternamn</w:t>
      </w:r>
      <w:r w:rsidR="0044580A" w:rsidRPr="00F402D3">
        <w:rPr>
          <w:rFonts w:asciiTheme="minorHAnsi" w:hAnsiTheme="minorHAnsi"/>
          <w:lang w:val="sv-SE" w:eastAsia="fi-FI"/>
        </w:rPr>
        <w:t xml:space="preserve">*: </w:t>
      </w:r>
    </w:p>
    <w:p w:rsidR="00853C06" w:rsidRPr="00F402D3" w:rsidRDefault="005F442E" w:rsidP="00853C06">
      <w:pPr>
        <w:rPr>
          <w:rFonts w:asciiTheme="minorHAnsi" w:hAnsiTheme="minorHAnsi"/>
          <w:lang w:val="sv-SE" w:eastAsia="fi-FI"/>
        </w:rPr>
      </w:pPr>
      <w:r w:rsidRPr="00F402D3">
        <w:rPr>
          <w:rFonts w:asciiTheme="minorHAnsi" w:hAnsiTheme="minorHAnsi"/>
          <w:lang w:val="sv-SE" w:eastAsia="fi-FI"/>
        </w:rPr>
        <w:t>Personbeteckning</w:t>
      </w:r>
      <w:r w:rsidR="0044580A" w:rsidRPr="00F402D3">
        <w:rPr>
          <w:rFonts w:asciiTheme="minorHAnsi" w:hAnsiTheme="minorHAnsi"/>
          <w:lang w:val="sv-SE" w:eastAsia="fi-FI"/>
        </w:rPr>
        <w:t>*</w:t>
      </w:r>
      <w:r w:rsidR="00853C06" w:rsidRPr="00F402D3">
        <w:rPr>
          <w:rFonts w:asciiTheme="minorHAnsi" w:hAnsiTheme="minorHAnsi"/>
          <w:lang w:val="sv-SE" w:eastAsia="fi-FI"/>
        </w:rPr>
        <w:t>:</w:t>
      </w:r>
      <w:r w:rsidR="000407A6" w:rsidRPr="00F402D3">
        <w:rPr>
          <w:rFonts w:asciiTheme="minorHAnsi" w:hAnsiTheme="minorHAnsi"/>
          <w:lang w:val="sv-SE" w:eastAsia="fi-FI"/>
        </w:rPr>
        <w:t xml:space="preserve"> </w:t>
      </w:r>
    </w:p>
    <w:p w:rsidR="00853C06" w:rsidRPr="00F402D3" w:rsidRDefault="005F442E" w:rsidP="00853C06">
      <w:pPr>
        <w:rPr>
          <w:rFonts w:asciiTheme="minorHAnsi" w:hAnsiTheme="minorHAnsi"/>
          <w:lang w:val="sv-SE" w:eastAsia="fi-FI"/>
        </w:rPr>
      </w:pPr>
      <w:proofErr w:type="spellStart"/>
      <w:r w:rsidRPr="00F402D3">
        <w:rPr>
          <w:rFonts w:asciiTheme="minorHAnsi" w:hAnsiTheme="minorHAnsi"/>
          <w:lang w:val="sv-SE" w:eastAsia="fi-FI"/>
        </w:rPr>
        <w:t>Näradress</w:t>
      </w:r>
      <w:proofErr w:type="spellEnd"/>
      <w:r w:rsidR="0044580A" w:rsidRPr="00F402D3">
        <w:rPr>
          <w:rFonts w:asciiTheme="minorHAnsi" w:hAnsiTheme="minorHAnsi"/>
          <w:lang w:val="sv-SE" w:eastAsia="fi-FI"/>
        </w:rPr>
        <w:t>*</w:t>
      </w:r>
      <w:r w:rsidR="00853C06" w:rsidRPr="00F402D3">
        <w:rPr>
          <w:rFonts w:asciiTheme="minorHAnsi" w:hAnsiTheme="minorHAnsi"/>
          <w:lang w:val="sv-SE" w:eastAsia="fi-FI"/>
        </w:rPr>
        <w:t xml:space="preserve">: </w:t>
      </w:r>
    </w:p>
    <w:p w:rsidR="00853C06" w:rsidRPr="00F402D3" w:rsidRDefault="005F442E" w:rsidP="00853C06">
      <w:pPr>
        <w:rPr>
          <w:rFonts w:asciiTheme="minorHAnsi" w:hAnsiTheme="minorHAnsi"/>
          <w:lang w:val="sv-SE" w:eastAsia="fi-FI"/>
        </w:rPr>
      </w:pPr>
      <w:r w:rsidRPr="00F402D3">
        <w:rPr>
          <w:rFonts w:asciiTheme="minorHAnsi" w:hAnsiTheme="minorHAnsi"/>
          <w:lang w:val="sv-SE" w:eastAsia="fi-FI"/>
        </w:rPr>
        <w:t>Postnummer och postkontor</w:t>
      </w:r>
      <w:r w:rsidR="0044580A" w:rsidRPr="00F402D3">
        <w:rPr>
          <w:rFonts w:asciiTheme="minorHAnsi" w:hAnsiTheme="minorHAnsi"/>
          <w:lang w:val="sv-SE" w:eastAsia="fi-FI"/>
        </w:rPr>
        <w:t>*</w:t>
      </w:r>
      <w:r w:rsidR="00853C06" w:rsidRPr="00F402D3">
        <w:rPr>
          <w:rFonts w:asciiTheme="minorHAnsi" w:hAnsiTheme="minorHAnsi"/>
          <w:lang w:val="sv-SE" w:eastAsia="fi-FI"/>
        </w:rPr>
        <w:t>:</w:t>
      </w:r>
      <w:r w:rsidR="000407A6" w:rsidRPr="00F402D3">
        <w:rPr>
          <w:rFonts w:asciiTheme="minorHAnsi" w:hAnsiTheme="minorHAnsi"/>
          <w:lang w:val="sv-SE" w:eastAsia="fi-FI"/>
        </w:rPr>
        <w:t xml:space="preserve"> </w:t>
      </w:r>
    </w:p>
    <w:p w:rsidR="00853C06" w:rsidRPr="00F402D3" w:rsidRDefault="005F442E" w:rsidP="00853C06">
      <w:pPr>
        <w:rPr>
          <w:rFonts w:asciiTheme="minorHAnsi" w:hAnsiTheme="minorHAnsi"/>
          <w:lang w:val="sv-SE" w:eastAsia="fi-FI"/>
        </w:rPr>
      </w:pPr>
      <w:r w:rsidRPr="00F402D3">
        <w:rPr>
          <w:rFonts w:asciiTheme="minorHAnsi" w:hAnsiTheme="minorHAnsi"/>
          <w:lang w:val="sv-SE" w:eastAsia="fi-FI"/>
        </w:rPr>
        <w:t>Telefon</w:t>
      </w:r>
      <w:r w:rsidR="0044580A" w:rsidRPr="00F402D3">
        <w:rPr>
          <w:rFonts w:asciiTheme="minorHAnsi" w:hAnsiTheme="minorHAnsi"/>
          <w:lang w:val="sv-SE" w:eastAsia="fi-FI"/>
        </w:rPr>
        <w:t>*:</w:t>
      </w:r>
      <w:r w:rsidR="000407A6" w:rsidRPr="00F402D3">
        <w:rPr>
          <w:rFonts w:asciiTheme="minorHAnsi" w:hAnsiTheme="minorHAnsi"/>
          <w:lang w:val="sv-SE" w:eastAsia="fi-FI"/>
        </w:rPr>
        <w:t xml:space="preserve"> </w:t>
      </w:r>
    </w:p>
    <w:p w:rsidR="00853C06" w:rsidRPr="00F402D3" w:rsidRDefault="005F442E" w:rsidP="00853C06">
      <w:pPr>
        <w:rPr>
          <w:rFonts w:asciiTheme="minorHAnsi" w:hAnsiTheme="minorHAnsi"/>
          <w:lang w:val="sv-SE" w:eastAsia="fi-FI"/>
        </w:rPr>
      </w:pPr>
      <w:r w:rsidRPr="00F402D3">
        <w:rPr>
          <w:rFonts w:asciiTheme="minorHAnsi" w:hAnsiTheme="minorHAnsi"/>
          <w:lang w:val="sv-SE" w:eastAsia="fi-FI"/>
        </w:rPr>
        <w:t>E-post (obligatorisk för nätkund)</w:t>
      </w:r>
      <w:r w:rsidR="00853C06" w:rsidRPr="00F402D3">
        <w:rPr>
          <w:rFonts w:asciiTheme="minorHAnsi" w:hAnsiTheme="minorHAnsi"/>
          <w:lang w:val="sv-SE" w:eastAsia="fi-FI"/>
        </w:rPr>
        <w:t>:</w:t>
      </w:r>
      <w:r w:rsidR="00274A2D" w:rsidRPr="00F402D3">
        <w:rPr>
          <w:rFonts w:asciiTheme="minorHAnsi" w:hAnsiTheme="minorHAnsi"/>
          <w:lang w:val="sv-SE" w:eastAsia="fi-FI"/>
        </w:rPr>
        <w:t xml:space="preserve"> </w:t>
      </w:r>
    </w:p>
    <w:p w:rsidR="00853C06" w:rsidRPr="00F402D3" w:rsidRDefault="005F442E" w:rsidP="00853C06">
      <w:pPr>
        <w:rPr>
          <w:rFonts w:asciiTheme="minorHAnsi" w:hAnsiTheme="minorHAnsi"/>
          <w:lang w:val="sv-SE" w:eastAsia="fi-FI"/>
        </w:rPr>
      </w:pPr>
      <w:r w:rsidRPr="00F402D3">
        <w:rPr>
          <w:rFonts w:asciiTheme="minorHAnsi" w:hAnsiTheme="minorHAnsi"/>
          <w:lang w:val="sv-SE" w:eastAsia="fi-FI"/>
        </w:rPr>
        <w:t>Kontaktspråk</w:t>
      </w:r>
      <w:r w:rsidR="00853C06" w:rsidRPr="00F402D3">
        <w:rPr>
          <w:rFonts w:asciiTheme="minorHAnsi" w:hAnsiTheme="minorHAnsi"/>
          <w:lang w:val="sv-SE" w:eastAsia="fi-FI"/>
        </w:rPr>
        <w:t xml:space="preserve"> (</w:t>
      </w:r>
      <w:r w:rsidRPr="00F402D3">
        <w:rPr>
          <w:rFonts w:asciiTheme="minorHAnsi" w:hAnsiTheme="minorHAnsi"/>
          <w:lang w:val="sv-SE" w:eastAsia="fi-FI"/>
        </w:rPr>
        <w:t>svenska/finska/engelska</w:t>
      </w:r>
      <w:r w:rsidR="00853C06" w:rsidRPr="00F402D3">
        <w:rPr>
          <w:rFonts w:asciiTheme="minorHAnsi" w:hAnsiTheme="minorHAnsi"/>
          <w:lang w:val="sv-SE" w:eastAsia="fi-FI"/>
        </w:rPr>
        <w:t>)</w:t>
      </w:r>
      <w:r w:rsidR="0044580A" w:rsidRPr="00F402D3">
        <w:rPr>
          <w:rFonts w:asciiTheme="minorHAnsi" w:hAnsiTheme="minorHAnsi"/>
          <w:lang w:val="sv-SE" w:eastAsia="fi-FI"/>
        </w:rPr>
        <w:t>*</w:t>
      </w:r>
      <w:r w:rsidR="00853C06" w:rsidRPr="00F402D3">
        <w:rPr>
          <w:rFonts w:asciiTheme="minorHAnsi" w:hAnsiTheme="minorHAnsi"/>
          <w:lang w:val="sv-SE" w:eastAsia="fi-FI"/>
        </w:rPr>
        <w:t xml:space="preserve">: </w:t>
      </w:r>
    </w:p>
    <w:p w:rsidR="004F63D8" w:rsidRPr="00F402D3" w:rsidRDefault="005F442E" w:rsidP="00853C06">
      <w:pPr>
        <w:rPr>
          <w:rFonts w:asciiTheme="minorHAnsi" w:hAnsiTheme="minorHAnsi"/>
          <w:lang w:val="sv-SE" w:eastAsia="fi-FI"/>
        </w:rPr>
      </w:pPr>
      <w:r w:rsidRPr="00F402D3">
        <w:rPr>
          <w:rFonts w:asciiTheme="minorHAnsi" w:hAnsiTheme="minorHAnsi"/>
          <w:lang w:val="sv-SE" w:eastAsia="fi-FI"/>
        </w:rPr>
        <w:t xml:space="preserve">Varför personen inte har registrerat sig som kund på biblioteket? </w:t>
      </w:r>
      <w:r w:rsidR="0044580A" w:rsidRPr="00F402D3">
        <w:rPr>
          <w:rFonts w:asciiTheme="minorHAnsi" w:hAnsiTheme="minorHAnsi"/>
          <w:lang w:val="sv-SE" w:eastAsia="fi-FI"/>
        </w:rPr>
        <w:t>*:</w:t>
      </w:r>
    </w:p>
    <w:p w:rsidR="00C02BFA" w:rsidRPr="003B0479" w:rsidRDefault="005A397E" w:rsidP="00853C06">
      <w:pPr>
        <w:rPr>
          <w:rFonts w:asciiTheme="minorHAnsi" w:hAnsiTheme="minorHAnsi"/>
          <w:lang w:val="sv-SE" w:eastAsia="fi-FI"/>
        </w:rPr>
      </w:pPr>
      <w:r w:rsidRPr="003B0479">
        <w:rPr>
          <w:rFonts w:asciiTheme="minorHAnsi" w:hAnsiTheme="minorHAnsi"/>
          <w:lang w:val="sv-SE" w:eastAsia="fi-FI"/>
        </w:rPr>
        <w:t>Tilläggsinformation</w:t>
      </w:r>
      <w:r w:rsidR="00D3441A" w:rsidRPr="003B0479">
        <w:rPr>
          <w:rFonts w:asciiTheme="minorHAnsi" w:hAnsiTheme="minorHAnsi"/>
          <w:lang w:val="sv-SE" w:eastAsia="fi-FI"/>
        </w:rPr>
        <w:t>:</w:t>
      </w:r>
    </w:p>
    <w:p w:rsidR="005A397E" w:rsidRPr="003B0479" w:rsidRDefault="005A397E" w:rsidP="005A397E">
      <w:pPr>
        <w:pStyle w:val="Otsikko2"/>
        <w:rPr>
          <w:rFonts w:asciiTheme="minorHAnsi" w:hAnsiTheme="minorHAnsi"/>
          <w:lang w:val="sv-SE" w:eastAsia="fi-FI"/>
        </w:rPr>
      </w:pPr>
      <w:r w:rsidRPr="003B0479">
        <w:rPr>
          <w:rFonts w:asciiTheme="minorHAnsi" w:hAnsiTheme="minorHAnsi"/>
          <w:lang w:val="sv-SE" w:eastAsia="fi-FI"/>
        </w:rPr>
        <w:t>Utlåtande om läsnedsättning</w:t>
      </w:r>
    </w:p>
    <w:p w:rsidR="00463C09" w:rsidRPr="00F402D3" w:rsidRDefault="00463C09" w:rsidP="00853C06">
      <w:pPr>
        <w:rPr>
          <w:rFonts w:asciiTheme="minorHAnsi" w:hAnsiTheme="minorHAnsi"/>
          <w:i/>
          <w:lang w:val="sv-SE" w:eastAsia="fi-FI"/>
        </w:rPr>
      </w:pPr>
      <w:r w:rsidRPr="00F402D3">
        <w:rPr>
          <w:rFonts w:asciiTheme="minorHAnsi" w:hAnsiTheme="minorHAnsi"/>
          <w:i/>
          <w:lang w:val="sv-SE" w:eastAsia="fi-FI"/>
        </w:rPr>
        <w:t>Utlåtandet kan endast ges av en speciallärare eller en sakkunnig inom hälsovården.</w:t>
      </w:r>
    </w:p>
    <w:p w:rsidR="00B6148B" w:rsidRPr="00F402D3" w:rsidRDefault="00463C09" w:rsidP="00853C06">
      <w:pPr>
        <w:rPr>
          <w:rFonts w:asciiTheme="minorHAnsi" w:hAnsiTheme="minorHAnsi"/>
          <w:lang w:val="sv-SE" w:eastAsia="fi-FI"/>
        </w:rPr>
      </w:pPr>
      <w:r w:rsidRPr="00F402D3">
        <w:rPr>
          <w:rFonts w:asciiTheme="minorHAnsi" w:hAnsiTheme="minorHAnsi"/>
          <w:lang w:val="sv-SE" w:eastAsia="fi-FI"/>
        </w:rPr>
        <w:t>Läsnedsättning</w:t>
      </w:r>
      <w:r w:rsidR="00B6148B" w:rsidRPr="00F402D3">
        <w:rPr>
          <w:rFonts w:asciiTheme="minorHAnsi" w:hAnsiTheme="minorHAnsi"/>
          <w:lang w:val="sv-SE" w:eastAsia="fi-FI"/>
        </w:rPr>
        <w:t xml:space="preserve"> (</w:t>
      </w:r>
      <w:r w:rsidRPr="00F402D3">
        <w:rPr>
          <w:rFonts w:asciiTheme="minorHAnsi" w:hAnsiTheme="minorHAnsi"/>
          <w:lang w:val="sv-SE" w:eastAsia="fi-FI"/>
        </w:rPr>
        <w:t xml:space="preserve">synnedsättning </w:t>
      </w:r>
      <w:r w:rsidR="00B6148B" w:rsidRPr="00F402D3">
        <w:rPr>
          <w:rFonts w:asciiTheme="minorHAnsi" w:hAnsiTheme="minorHAnsi"/>
          <w:lang w:val="sv-SE" w:eastAsia="fi-FI"/>
        </w:rPr>
        <w:t>/</w:t>
      </w:r>
      <w:r w:rsidRPr="00F402D3">
        <w:rPr>
          <w:rFonts w:asciiTheme="minorHAnsi" w:hAnsiTheme="minorHAnsi"/>
          <w:lang w:val="sv-SE" w:eastAsia="fi-FI"/>
        </w:rPr>
        <w:t xml:space="preserve"> inlärningssvårighet </w:t>
      </w:r>
      <w:r w:rsidR="00B6148B" w:rsidRPr="00F402D3">
        <w:rPr>
          <w:rFonts w:asciiTheme="minorHAnsi" w:hAnsiTheme="minorHAnsi"/>
          <w:lang w:val="sv-SE" w:eastAsia="fi-FI"/>
        </w:rPr>
        <w:t>/</w:t>
      </w:r>
      <w:r w:rsidRPr="00F402D3">
        <w:rPr>
          <w:rFonts w:asciiTheme="minorHAnsi" w:hAnsiTheme="minorHAnsi"/>
          <w:lang w:val="sv-SE"/>
        </w:rPr>
        <w:t xml:space="preserve"> </w:t>
      </w:r>
      <w:r w:rsidRPr="00F402D3">
        <w:rPr>
          <w:rFonts w:asciiTheme="minorHAnsi" w:hAnsiTheme="minorHAnsi"/>
          <w:lang w:val="sv-SE" w:eastAsia="fi-FI"/>
        </w:rPr>
        <w:t>annan orsak</w:t>
      </w:r>
      <w:r w:rsidR="00B6148B" w:rsidRPr="00F402D3">
        <w:rPr>
          <w:rFonts w:asciiTheme="minorHAnsi" w:hAnsiTheme="minorHAnsi"/>
          <w:lang w:val="sv-SE" w:eastAsia="fi-FI"/>
        </w:rPr>
        <w:t>)</w:t>
      </w:r>
      <w:r w:rsidR="0044580A" w:rsidRPr="00F402D3">
        <w:rPr>
          <w:rFonts w:asciiTheme="minorHAnsi" w:hAnsiTheme="minorHAnsi"/>
          <w:lang w:val="sv-SE" w:eastAsia="fi-FI"/>
        </w:rPr>
        <w:t>*</w:t>
      </w:r>
      <w:r w:rsidR="00B6148B" w:rsidRPr="00F402D3">
        <w:rPr>
          <w:rFonts w:asciiTheme="minorHAnsi" w:hAnsiTheme="minorHAnsi"/>
          <w:lang w:val="sv-SE" w:eastAsia="fi-FI"/>
        </w:rPr>
        <w:t>:</w:t>
      </w:r>
    </w:p>
    <w:p w:rsidR="00B6148B" w:rsidRPr="00F402D3" w:rsidRDefault="00C5752D" w:rsidP="00853C06">
      <w:pPr>
        <w:rPr>
          <w:rFonts w:asciiTheme="minorHAnsi" w:hAnsiTheme="minorHAnsi"/>
          <w:lang w:val="sv-SE" w:eastAsia="fi-FI"/>
        </w:rPr>
      </w:pPr>
      <w:r w:rsidRPr="00F402D3">
        <w:rPr>
          <w:rFonts w:asciiTheme="minorHAnsi" w:hAnsiTheme="minorHAnsi"/>
          <w:lang w:val="sv-SE" w:eastAsia="fi-FI"/>
        </w:rPr>
        <w:t>Givare av utlåtande</w:t>
      </w:r>
      <w:r w:rsidR="0044580A" w:rsidRPr="00F402D3">
        <w:rPr>
          <w:rFonts w:asciiTheme="minorHAnsi" w:hAnsiTheme="minorHAnsi"/>
          <w:lang w:val="sv-SE" w:eastAsia="fi-FI"/>
        </w:rPr>
        <w:t>*:</w:t>
      </w:r>
    </w:p>
    <w:p w:rsidR="00B6148B" w:rsidRPr="00F402D3" w:rsidRDefault="00C5752D" w:rsidP="00853C06">
      <w:pPr>
        <w:rPr>
          <w:rFonts w:asciiTheme="minorHAnsi" w:hAnsiTheme="minorHAnsi"/>
          <w:lang w:val="sv-SE" w:eastAsia="fi-FI"/>
        </w:rPr>
      </w:pPr>
      <w:r w:rsidRPr="00F402D3">
        <w:rPr>
          <w:rFonts w:asciiTheme="minorHAnsi" w:hAnsiTheme="minorHAnsi"/>
          <w:lang w:val="sv-SE" w:eastAsia="fi-FI"/>
        </w:rPr>
        <w:t>Titel</w:t>
      </w:r>
      <w:r w:rsidR="0044580A" w:rsidRPr="00F402D3">
        <w:rPr>
          <w:rFonts w:asciiTheme="minorHAnsi" w:hAnsiTheme="minorHAnsi"/>
          <w:lang w:val="sv-SE" w:eastAsia="fi-FI"/>
        </w:rPr>
        <w:t>*</w:t>
      </w:r>
      <w:r w:rsidR="00B6148B" w:rsidRPr="00F402D3">
        <w:rPr>
          <w:rFonts w:asciiTheme="minorHAnsi" w:hAnsiTheme="minorHAnsi"/>
          <w:lang w:val="sv-SE" w:eastAsia="fi-FI"/>
        </w:rPr>
        <w:t>:</w:t>
      </w:r>
    </w:p>
    <w:p w:rsidR="00B6148B" w:rsidRPr="00F402D3" w:rsidRDefault="00B6148B" w:rsidP="00853C06">
      <w:pPr>
        <w:rPr>
          <w:rFonts w:asciiTheme="minorHAnsi" w:hAnsiTheme="minorHAnsi"/>
          <w:lang w:val="sv-SE" w:eastAsia="fi-FI"/>
        </w:rPr>
      </w:pPr>
      <w:r w:rsidRPr="00F402D3">
        <w:rPr>
          <w:rFonts w:asciiTheme="minorHAnsi" w:hAnsiTheme="minorHAnsi"/>
          <w:lang w:val="sv-SE" w:eastAsia="fi-FI"/>
        </w:rPr>
        <w:t>Organisa</w:t>
      </w:r>
      <w:r w:rsidR="00C5752D" w:rsidRPr="00F402D3">
        <w:rPr>
          <w:rFonts w:asciiTheme="minorHAnsi" w:hAnsiTheme="minorHAnsi"/>
          <w:lang w:val="sv-SE" w:eastAsia="fi-FI"/>
        </w:rPr>
        <w:t>tion</w:t>
      </w:r>
      <w:r w:rsidR="0044580A" w:rsidRPr="00F402D3">
        <w:rPr>
          <w:rFonts w:asciiTheme="minorHAnsi" w:hAnsiTheme="minorHAnsi"/>
          <w:lang w:val="sv-SE" w:eastAsia="fi-FI"/>
        </w:rPr>
        <w:t>*</w:t>
      </w:r>
      <w:r w:rsidRPr="00F402D3">
        <w:rPr>
          <w:rFonts w:asciiTheme="minorHAnsi" w:hAnsiTheme="minorHAnsi"/>
          <w:lang w:val="sv-SE" w:eastAsia="fi-FI"/>
        </w:rPr>
        <w:t>:</w:t>
      </w:r>
    </w:p>
    <w:p w:rsidR="00B6148B" w:rsidRPr="00F402D3" w:rsidRDefault="00C5752D" w:rsidP="00853C06">
      <w:pPr>
        <w:rPr>
          <w:rFonts w:asciiTheme="minorHAnsi" w:hAnsiTheme="minorHAnsi"/>
          <w:lang w:val="sv-SE" w:eastAsia="fi-FI"/>
        </w:rPr>
      </w:pPr>
      <w:r w:rsidRPr="00F402D3">
        <w:rPr>
          <w:rFonts w:asciiTheme="minorHAnsi" w:hAnsiTheme="minorHAnsi"/>
          <w:lang w:val="sv-SE" w:eastAsia="fi-FI"/>
        </w:rPr>
        <w:t>Telefon</w:t>
      </w:r>
      <w:r w:rsidR="0044580A" w:rsidRPr="00F402D3">
        <w:rPr>
          <w:rFonts w:asciiTheme="minorHAnsi" w:hAnsiTheme="minorHAnsi"/>
          <w:lang w:val="sv-SE" w:eastAsia="fi-FI"/>
        </w:rPr>
        <w:t>*</w:t>
      </w:r>
      <w:r w:rsidR="00B6148B" w:rsidRPr="00F402D3">
        <w:rPr>
          <w:rFonts w:asciiTheme="minorHAnsi" w:hAnsiTheme="minorHAnsi"/>
          <w:lang w:val="sv-SE" w:eastAsia="fi-FI"/>
        </w:rPr>
        <w:t>:</w:t>
      </w:r>
    </w:p>
    <w:p w:rsidR="00B6148B" w:rsidRPr="00F402D3" w:rsidRDefault="00C5752D" w:rsidP="00853C06">
      <w:pPr>
        <w:rPr>
          <w:rFonts w:asciiTheme="minorHAnsi" w:hAnsiTheme="minorHAnsi"/>
          <w:lang w:val="sv-SE" w:eastAsia="fi-FI"/>
        </w:rPr>
      </w:pPr>
      <w:r w:rsidRPr="00F402D3">
        <w:rPr>
          <w:rFonts w:asciiTheme="minorHAnsi" w:hAnsiTheme="minorHAnsi"/>
          <w:lang w:val="sv-SE" w:eastAsia="fi-FI"/>
        </w:rPr>
        <w:t>E-post</w:t>
      </w:r>
      <w:r w:rsidR="0044580A" w:rsidRPr="00F402D3">
        <w:rPr>
          <w:rFonts w:asciiTheme="minorHAnsi" w:hAnsiTheme="minorHAnsi"/>
          <w:lang w:val="sv-SE" w:eastAsia="fi-FI"/>
        </w:rPr>
        <w:t>*</w:t>
      </w:r>
      <w:r w:rsidR="00B6148B" w:rsidRPr="00F402D3">
        <w:rPr>
          <w:rFonts w:asciiTheme="minorHAnsi" w:hAnsiTheme="minorHAnsi"/>
          <w:lang w:val="sv-SE" w:eastAsia="fi-FI"/>
        </w:rPr>
        <w:t>:</w:t>
      </w:r>
    </w:p>
    <w:p w:rsidR="00364607" w:rsidRPr="00F402D3" w:rsidRDefault="00364607">
      <w:pPr>
        <w:spacing w:before="0" w:after="160" w:line="259" w:lineRule="auto"/>
        <w:ind w:left="0"/>
        <w:rPr>
          <w:rFonts w:asciiTheme="minorHAnsi" w:hAnsiTheme="minorHAnsi"/>
          <w:b/>
          <w:sz w:val="28"/>
          <w:lang w:val="sv-SE" w:eastAsia="fi-FI"/>
        </w:rPr>
      </w:pPr>
      <w:r w:rsidRPr="00F402D3">
        <w:rPr>
          <w:rFonts w:asciiTheme="minorHAnsi" w:hAnsiTheme="minorHAnsi"/>
          <w:lang w:val="sv-SE" w:eastAsia="fi-FI"/>
        </w:rPr>
        <w:br w:type="page"/>
      </w:r>
    </w:p>
    <w:p w:rsidR="00B6148B" w:rsidRPr="00F402D3" w:rsidRDefault="00C5752D" w:rsidP="00B6148B">
      <w:pPr>
        <w:pStyle w:val="Otsikko2"/>
        <w:rPr>
          <w:rFonts w:asciiTheme="minorHAnsi" w:hAnsiTheme="minorHAnsi"/>
          <w:lang w:val="sv-SE" w:eastAsia="fi-FI"/>
        </w:rPr>
      </w:pPr>
      <w:r w:rsidRPr="00F402D3">
        <w:rPr>
          <w:rFonts w:asciiTheme="minorHAnsi" w:hAnsiTheme="minorHAnsi"/>
          <w:lang w:val="sv-SE" w:eastAsia="fi-FI"/>
        </w:rPr>
        <w:lastRenderedPageBreak/>
        <w:t>Kontaktperson</w:t>
      </w:r>
    </w:p>
    <w:p w:rsidR="00B6148B" w:rsidRPr="00F402D3" w:rsidRDefault="00C5752D" w:rsidP="00B6148B">
      <w:pPr>
        <w:rPr>
          <w:rFonts w:asciiTheme="minorHAnsi" w:hAnsiTheme="minorHAnsi"/>
          <w:i/>
          <w:lang w:val="sv-SE" w:eastAsia="fi-FI"/>
        </w:rPr>
      </w:pPr>
      <w:r w:rsidRPr="00F402D3">
        <w:rPr>
          <w:rFonts w:asciiTheme="minorHAnsi" w:hAnsiTheme="minorHAnsi"/>
          <w:i/>
          <w:lang w:val="sv-SE" w:eastAsia="fi-FI"/>
        </w:rPr>
        <w:t xml:space="preserve">Uppge en kontaktperson om kunden inte själv sköter om ärendet. </w:t>
      </w:r>
      <w:r w:rsidRPr="00F402D3">
        <w:rPr>
          <w:rFonts w:asciiTheme="minorHAnsi" w:hAnsiTheme="minorHAnsi"/>
          <w:b/>
          <w:i/>
          <w:lang w:val="sv-SE" w:eastAsia="fi-FI"/>
        </w:rPr>
        <w:t>Kontaktperson är obligatorisk för personer under 15 år.</w:t>
      </w:r>
    </w:p>
    <w:p w:rsidR="004F63D8" w:rsidRPr="00F402D3" w:rsidRDefault="00C5752D" w:rsidP="00B6148B">
      <w:pPr>
        <w:rPr>
          <w:rFonts w:asciiTheme="minorHAnsi" w:hAnsiTheme="minorHAnsi"/>
          <w:lang w:val="sv-SE" w:eastAsia="fi-FI"/>
        </w:rPr>
      </w:pPr>
      <w:r w:rsidRPr="00F402D3">
        <w:rPr>
          <w:rFonts w:asciiTheme="minorHAnsi" w:hAnsiTheme="minorHAnsi"/>
          <w:lang w:val="sv-SE" w:eastAsia="fi-FI"/>
        </w:rPr>
        <w:t>Kontaktpersonens namn</w:t>
      </w:r>
      <w:r w:rsidR="004F63D8" w:rsidRPr="00F402D3">
        <w:rPr>
          <w:rFonts w:asciiTheme="minorHAnsi" w:hAnsiTheme="minorHAnsi"/>
          <w:lang w:val="sv-SE" w:eastAsia="fi-FI"/>
        </w:rPr>
        <w:t>:</w:t>
      </w:r>
    </w:p>
    <w:p w:rsidR="004F63D8" w:rsidRPr="00F402D3" w:rsidRDefault="00C5752D" w:rsidP="00B6148B">
      <w:pPr>
        <w:rPr>
          <w:rFonts w:asciiTheme="minorHAnsi" w:hAnsiTheme="minorHAnsi"/>
          <w:lang w:val="sv-SE" w:eastAsia="fi-FI"/>
        </w:rPr>
      </w:pPr>
      <w:r w:rsidRPr="00F402D3">
        <w:rPr>
          <w:rFonts w:asciiTheme="minorHAnsi" w:hAnsiTheme="minorHAnsi"/>
          <w:lang w:val="sv-SE" w:eastAsia="fi-FI"/>
        </w:rPr>
        <w:t>Roll (t.ex. förälder)</w:t>
      </w:r>
      <w:r w:rsidR="004F63D8" w:rsidRPr="00F402D3">
        <w:rPr>
          <w:rFonts w:asciiTheme="minorHAnsi" w:hAnsiTheme="minorHAnsi"/>
          <w:lang w:val="sv-SE" w:eastAsia="fi-FI"/>
        </w:rPr>
        <w:t>:</w:t>
      </w:r>
    </w:p>
    <w:p w:rsidR="004F63D8" w:rsidRPr="00F402D3" w:rsidRDefault="00C5752D" w:rsidP="00B6148B">
      <w:pPr>
        <w:rPr>
          <w:rFonts w:asciiTheme="minorHAnsi" w:hAnsiTheme="minorHAnsi"/>
          <w:lang w:val="sv-SE" w:eastAsia="fi-FI"/>
        </w:rPr>
      </w:pPr>
      <w:r w:rsidRPr="00F402D3">
        <w:rPr>
          <w:rFonts w:asciiTheme="minorHAnsi" w:hAnsiTheme="minorHAnsi"/>
          <w:lang w:val="sv-SE" w:eastAsia="fi-FI"/>
        </w:rPr>
        <w:t>Telefon</w:t>
      </w:r>
      <w:r w:rsidR="004F63D8" w:rsidRPr="00F402D3">
        <w:rPr>
          <w:rFonts w:asciiTheme="minorHAnsi" w:hAnsiTheme="minorHAnsi"/>
          <w:lang w:val="sv-SE" w:eastAsia="fi-FI"/>
        </w:rPr>
        <w:t>:</w:t>
      </w:r>
    </w:p>
    <w:p w:rsidR="004F63D8" w:rsidRPr="00F402D3" w:rsidRDefault="00C5752D" w:rsidP="00B6148B">
      <w:pPr>
        <w:rPr>
          <w:rFonts w:asciiTheme="minorHAnsi" w:hAnsiTheme="minorHAnsi"/>
          <w:lang w:val="sv-SE" w:eastAsia="fi-FI"/>
        </w:rPr>
      </w:pPr>
      <w:r w:rsidRPr="00F402D3">
        <w:rPr>
          <w:rFonts w:asciiTheme="minorHAnsi" w:hAnsiTheme="minorHAnsi"/>
          <w:lang w:val="sv-SE" w:eastAsia="fi-FI"/>
        </w:rPr>
        <w:t>E-post</w:t>
      </w:r>
      <w:r w:rsidR="004F63D8" w:rsidRPr="00F402D3">
        <w:rPr>
          <w:rFonts w:asciiTheme="minorHAnsi" w:hAnsiTheme="minorHAnsi"/>
          <w:lang w:val="sv-SE" w:eastAsia="fi-FI"/>
        </w:rPr>
        <w:t>:</w:t>
      </w:r>
    </w:p>
    <w:p w:rsidR="00C5752D" w:rsidRPr="00F402D3" w:rsidRDefault="00C5752D" w:rsidP="00F67BD9">
      <w:pPr>
        <w:pStyle w:val="Otsikko3"/>
        <w:rPr>
          <w:rFonts w:asciiTheme="minorHAnsi" w:eastAsiaTheme="minorHAnsi" w:hAnsiTheme="minorHAnsi" w:cstheme="minorBidi"/>
          <w:bCs w:val="0"/>
          <w:sz w:val="28"/>
          <w:lang w:val="sv-SE" w:eastAsia="fi-FI"/>
        </w:rPr>
      </w:pPr>
      <w:r w:rsidRPr="00F402D3">
        <w:rPr>
          <w:rFonts w:asciiTheme="minorHAnsi" w:eastAsiaTheme="minorHAnsi" w:hAnsiTheme="minorHAnsi" w:cstheme="minorBidi"/>
          <w:bCs w:val="0"/>
          <w:sz w:val="28"/>
          <w:lang w:val="sv-SE" w:eastAsia="fi-FI"/>
        </w:rPr>
        <w:t xml:space="preserve">Användarregler och dataskydd </w:t>
      </w:r>
    </w:p>
    <w:p w:rsidR="00F67BD9" w:rsidRPr="00F402D3" w:rsidRDefault="00C5752D" w:rsidP="00F67BD9">
      <w:pPr>
        <w:pStyle w:val="Otsikko3"/>
        <w:rPr>
          <w:rFonts w:asciiTheme="minorHAnsi" w:hAnsiTheme="minorHAnsi"/>
          <w:lang w:val="sv-SE" w:eastAsia="fi-FI"/>
        </w:rPr>
      </w:pPr>
      <w:r w:rsidRPr="00F402D3">
        <w:rPr>
          <w:rFonts w:asciiTheme="minorHAnsi" w:hAnsiTheme="minorHAnsi"/>
          <w:lang w:val="sv-SE" w:eastAsia="fi-FI"/>
        </w:rPr>
        <w:t xml:space="preserve">Godkännande av användarreglerna </w:t>
      </w:r>
      <w:r w:rsidR="00462C62" w:rsidRPr="00F402D3">
        <w:rPr>
          <w:rFonts w:asciiTheme="minorHAnsi" w:hAnsiTheme="minorHAnsi"/>
          <w:lang w:val="sv-SE" w:eastAsia="fi-FI"/>
        </w:rPr>
        <w:t>*</w:t>
      </w:r>
    </w:p>
    <w:p w:rsidR="0030682E" w:rsidRPr="00F402D3" w:rsidRDefault="0030682E" w:rsidP="00B6148B">
      <w:pPr>
        <w:rPr>
          <w:rFonts w:asciiTheme="minorHAnsi" w:hAnsiTheme="minorHAnsi"/>
          <w:lang w:val="sv-SE" w:eastAsia="fi-FI"/>
        </w:rPr>
      </w:pPr>
      <w:r w:rsidRPr="00F402D3">
        <w:rPr>
          <w:rFonts w:asciiTheme="minorHAnsi" w:hAnsiTheme="minorHAnsi"/>
          <w:lang w:val="sv-SE" w:eastAsia="fi-FI"/>
        </w:rPr>
        <w:t xml:space="preserve">Man har gått igenom </w:t>
      </w:r>
      <w:hyperlink r:id="rId14" w:history="1">
        <w:r w:rsidRPr="00F402D3">
          <w:rPr>
            <w:rStyle w:val="Hyperlinkki"/>
            <w:rFonts w:asciiTheme="minorHAnsi" w:hAnsiTheme="minorHAnsi"/>
            <w:lang w:val="sv-SE" w:eastAsia="fi-FI"/>
          </w:rPr>
          <w:t>Celias användarregler</w:t>
        </w:r>
      </w:hyperlink>
      <w:r w:rsidRPr="00F402D3">
        <w:rPr>
          <w:rFonts w:asciiTheme="minorHAnsi" w:hAnsiTheme="minorHAnsi"/>
          <w:lang w:val="sv-SE" w:eastAsia="fi-FI"/>
        </w:rPr>
        <w:t xml:space="preserve"> med kunden och hen godkänner dem.</w:t>
      </w:r>
    </w:p>
    <w:p w:rsidR="00824428" w:rsidRPr="00F402D3" w:rsidRDefault="00824428" w:rsidP="00824428">
      <w:pPr>
        <w:rPr>
          <w:rFonts w:asciiTheme="minorHAnsi" w:hAnsiTheme="minorHAnsi"/>
          <w:lang w:val="sv-SE" w:eastAsia="fi-FI"/>
        </w:rPr>
      </w:pPr>
      <w:r w:rsidRPr="00F402D3">
        <w:rPr>
          <w:rFonts w:asciiTheme="minorHAnsi" w:hAnsiTheme="minorHAnsi"/>
          <w:lang w:val="sv-SE" w:eastAsia="fi-FI"/>
        </w:rPr>
        <w:t xml:space="preserve">Kunden känner till att hen när som helst har rätt att häva detta godkännande genom att kontakta Celia. Upphävningen innebär att hen inte längre är kund hos Celia. </w:t>
      </w:r>
    </w:p>
    <w:p w:rsidR="002355FB" w:rsidRPr="00F402D3" w:rsidRDefault="0030682E" w:rsidP="00931820">
      <w:pPr>
        <w:rPr>
          <w:rFonts w:asciiTheme="minorHAnsi" w:hAnsiTheme="minorHAnsi"/>
          <w:b/>
          <w:lang w:val="sv-SE" w:eastAsia="fi-FI"/>
        </w:rPr>
      </w:pPr>
      <w:r w:rsidRPr="00F402D3">
        <w:rPr>
          <w:rFonts w:asciiTheme="minorHAnsi" w:hAnsiTheme="minorHAnsi"/>
          <w:b/>
          <w:lang w:val="sv-SE" w:eastAsia="fi-FI"/>
        </w:rPr>
        <w:t>Ja</w:t>
      </w:r>
      <w:r w:rsidR="002355FB" w:rsidRPr="00F402D3">
        <w:rPr>
          <w:rFonts w:asciiTheme="minorHAnsi" w:hAnsiTheme="minorHAnsi"/>
          <w:b/>
          <w:lang w:val="sv-SE" w:eastAsia="fi-FI"/>
        </w:rPr>
        <w:t xml:space="preserve"> / </w:t>
      </w:r>
      <w:r w:rsidRPr="00F402D3">
        <w:rPr>
          <w:rFonts w:asciiTheme="minorHAnsi" w:hAnsiTheme="minorHAnsi"/>
          <w:b/>
          <w:lang w:val="sv-SE" w:eastAsia="fi-FI"/>
        </w:rPr>
        <w:t>nej</w:t>
      </w:r>
    </w:p>
    <w:p w:rsidR="00FF1A37" w:rsidRPr="00F402D3" w:rsidRDefault="00253C5B" w:rsidP="00FF1A37">
      <w:pPr>
        <w:pStyle w:val="Otsikko3"/>
        <w:rPr>
          <w:rFonts w:asciiTheme="minorHAnsi" w:hAnsiTheme="minorHAnsi"/>
          <w:lang w:val="sv-SE" w:eastAsia="fi-FI"/>
        </w:rPr>
      </w:pPr>
      <w:r w:rsidRPr="00F402D3">
        <w:rPr>
          <w:rFonts w:asciiTheme="minorHAnsi" w:hAnsiTheme="minorHAnsi"/>
          <w:lang w:val="sv-SE" w:eastAsia="fi-FI"/>
        </w:rPr>
        <w:t>Hantering av personuppgifter</w:t>
      </w:r>
      <w:r w:rsidR="00462C62" w:rsidRPr="00F402D3">
        <w:rPr>
          <w:rFonts w:asciiTheme="minorHAnsi" w:hAnsiTheme="minorHAnsi"/>
          <w:lang w:val="sv-SE" w:eastAsia="fi-FI"/>
        </w:rPr>
        <w:t>*</w:t>
      </w:r>
    </w:p>
    <w:p w:rsidR="00253C5B" w:rsidRPr="00F402D3" w:rsidRDefault="00253C5B" w:rsidP="00B6148B">
      <w:pPr>
        <w:rPr>
          <w:rFonts w:asciiTheme="minorHAnsi" w:hAnsiTheme="minorHAnsi"/>
          <w:lang w:val="sv-SE" w:eastAsia="fi-FI"/>
        </w:rPr>
      </w:pPr>
      <w:r w:rsidRPr="00F402D3">
        <w:rPr>
          <w:rFonts w:asciiTheme="minorHAnsi" w:hAnsiTheme="minorHAnsi"/>
          <w:lang w:val="sv-SE" w:eastAsia="fi-FI"/>
        </w:rPr>
        <w:t xml:space="preserve">Kunden känner till att Celia som en del av kundrelationen samlar in och hanterar hens personuppgifter på det sätt som nämns i </w:t>
      </w:r>
      <w:hyperlink r:id="rId15" w:history="1">
        <w:r w:rsidRPr="00F402D3">
          <w:rPr>
            <w:rStyle w:val="Hyperlinkki"/>
            <w:rFonts w:asciiTheme="minorHAnsi" w:hAnsiTheme="minorHAnsi"/>
            <w:lang w:val="sv-SE" w:eastAsia="fi-FI"/>
          </w:rPr>
          <w:t>Celias kundregister</w:t>
        </w:r>
      </w:hyperlink>
      <w:r w:rsidRPr="00F402D3">
        <w:rPr>
          <w:rFonts w:asciiTheme="minorHAnsi" w:hAnsiTheme="minorHAnsi"/>
          <w:lang w:val="sv-SE" w:eastAsia="fi-FI"/>
        </w:rPr>
        <w:t>. Hanteringen av personuppgifter innebär bl.a. kundkommunikation om tjänsterna.</w:t>
      </w:r>
    </w:p>
    <w:p w:rsidR="00FF1A37" w:rsidRPr="00F402D3" w:rsidRDefault="00253C5B" w:rsidP="00B6148B">
      <w:pPr>
        <w:rPr>
          <w:rFonts w:asciiTheme="minorHAnsi" w:hAnsiTheme="minorHAnsi"/>
          <w:b/>
          <w:lang w:val="sv-SE" w:eastAsia="fi-FI"/>
        </w:rPr>
      </w:pPr>
      <w:r w:rsidRPr="00F402D3">
        <w:rPr>
          <w:rFonts w:asciiTheme="minorHAnsi" w:hAnsiTheme="minorHAnsi"/>
          <w:b/>
          <w:lang w:val="sv-SE" w:eastAsia="fi-FI"/>
        </w:rPr>
        <w:t>Ja</w:t>
      </w:r>
      <w:r w:rsidR="00F517F7" w:rsidRPr="00F402D3">
        <w:rPr>
          <w:rFonts w:asciiTheme="minorHAnsi" w:hAnsiTheme="minorHAnsi"/>
          <w:b/>
          <w:lang w:val="sv-SE" w:eastAsia="fi-FI"/>
        </w:rPr>
        <w:t xml:space="preserve"> </w:t>
      </w:r>
      <w:r w:rsidR="00FF1A37" w:rsidRPr="00F402D3">
        <w:rPr>
          <w:rFonts w:asciiTheme="minorHAnsi" w:hAnsiTheme="minorHAnsi"/>
          <w:b/>
          <w:lang w:val="sv-SE" w:eastAsia="fi-FI"/>
        </w:rPr>
        <w:t>/</w:t>
      </w:r>
      <w:r w:rsidR="00F517F7" w:rsidRPr="00F402D3">
        <w:rPr>
          <w:rFonts w:asciiTheme="minorHAnsi" w:hAnsiTheme="minorHAnsi"/>
          <w:b/>
          <w:lang w:val="sv-SE" w:eastAsia="fi-FI"/>
        </w:rPr>
        <w:t xml:space="preserve"> </w:t>
      </w:r>
      <w:r w:rsidRPr="00F402D3">
        <w:rPr>
          <w:rFonts w:asciiTheme="minorHAnsi" w:hAnsiTheme="minorHAnsi"/>
          <w:b/>
          <w:lang w:val="sv-SE" w:eastAsia="fi-FI"/>
        </w:rPr>
        <w:t>nej</w:t>
      </w:r>
    </w:p>
    <w:p w:rsidR="00364607" w:rsidRPr="00F402D3" w:rsidRDefault="00364607">
      <w:pPr>
        <w:spacing w:before="0" w:after="160" w:line="259" w:lineRule="auto"/>
        <w:ind w:left="0"/>
        <w:rPr>
          <w:rFonts w:asciiTheme="minorHAnsi" w:eastAsiaTheme="majorEastAsia" w:hAnsiTheme="minorHAnsi" w:cstheme="majorBidi"/>
          <w:b/>
          <w:bCs/>
          <w:sz w:val="24"/>
          <w:lang w:val="sv-SE" w:eastAsia="fi-FI"/>
        </w:rPr>
      </w:pPr>
      <w:r w:rsidRPr="00F402D3">
        <w:rPr>
          <w:rFonts w:asciiTheme="minorHAnsi" w:hAnsiTheme="minorHAnsi"/>
          <w:lang w:val="sv-SE" w:eastAsia="fi-FI"/>
        </w:rPr>
        <w:br w:type="page"/>
      </w:r>
    </w:p>
    <w:p w:rsidR="00FF1A37" w:rsidRPr="00F402D3" w:rsidRDefault="00E57DB1" w:rsidP="00A56A78">
      <w:pPr>
        <w:pStyle w:val="Otsikko3"/>
        <w:rPr>
          <w:rFonts w:asciiTheme="minorHAnsi" w:hAnsiTheme="minorHAnsi"/>
          <w:lang w:val="sv-SE" w:eastAsia="fi-FI"/>
        </w:rPr>
      </w:pPr>
      <w:r w:rsidRPr="00F402D3">
        <w:rPr>
          <w:rFonts w:asciiTheme="minorHAnsi" w:hAnsiTheme="minorHAnsi"/>
          <w:lang w:val="sv-SE" w:eastAsia="fi-FI"/>
        </w:rPr>
        <w:lastRenderedPageBreak/>
        <w:t>Spara lånehistoriken</w:t>
      </w:r>
      <w:r w:rsidR="00462C62" w:rsidRPr="00F402D3">
        <w:rPr>
          <w:rFonts w:asciiTheme="minorHAnsi" w:hAnsiTheme="minorHAnsi"/>
          <w:lang w:val="sv-SE" w:eastAsia="fi-FI"/>
        </w:rPr>
        <w:t>*</w:t>
      </w:r>
    </w:p>
    <w:p w:rsidR="00FF1A37" w:rsidRPr="00F402D3" w:rsidRDefault="00E57DB1" w:rsidP="00B6148B">
      <w:pPr>
        <w:rPr>
          <w:rFonts w:asciiTheme="minorHAnsi" w:hAnsiTheme="minorHAnsi"/>
          <w:lang w:val="sv-SE" w:eastAsia="fi-FI"/>
        </w:rPr>
      </w:pPr>
      <w:r w:rsidRPr="00F402D3">
        <w:rPr>
          <w:rFonts w:asciiTheme="minorHAnsi" w:hAnsiTheme="minorHAnsi"/>
          <w:lang w:val="sv-SE" w:eastAsia="fi-FI"/>
        </w:rPr>
        <w:t>Om lånehistoriken sparas ser kunden om hen har lånat en bok tidigare.</w:t>
      </w:r>
    </w:p>
    <w:p w:rsidR="00FF1A37" w:rsidRPr="00F402D3" w:rsidRDefault="00E57DB1" w:rsidP="00B6148B">
      <w:pPr>
        <w:rPr>
          <w:rFonts w:asciiTheme="minorHAnsi" w:hAnsiTheme="minorHAnsi"/>
          <w:b/>
          <w:lang w:val="sv-SE" w:eastAsia="fi-FI"/>
        </w:rPr>
      </w:pPr>
      <w:r w:rsidRPr="00F402D3">
        <w:rPr>
          <w:rFonts w:asciiTheme="minorHAnsi" w:hAnsiTheme="minorHAnsi"/>
          <w:b/>
          <w:lang w:val="sv-SE" w:eastAsia="fi-FI"/>
        </w:rPr>
        <w:t xml:space="preserve">Ja, kunden ger medgivande </w:t>
      </w:r>
      <w:r w:rsidR="00FF1A37" w:rsidRPr="00F402D3">
        <w:rPr>
          <w:rFonts w:asciiTheme="minorHAnsi" w:hAnsiTheme="minorHAnsi"/>
          <w:b/>
          <w:lang w:val="sv-SE" w:eastAsia="fi-FI"/>
        </w:rPr>
        <w:t xml:space="preserve">/ </w:t>
      </w:r>
      <w:r w:rsidRPr="00F402D3">
        <w:rPr>
          <w:rFonts w:asciiTheme="minorHAnsi" w:hAnsiTheme="minorHAnsi"/>
          <w:b/>
          <w:lang w:val="sv-SE" w:eastAsia="fi-FI"/>
        </w:rPr>
        <w:t>Nej, kunden inte ger medgivande</w:t>
      </w:r>
    </w:p>
    <w:p w:rsidR="00A56A78" w:rsidRPr="00F402D3" w:rsidRDefault="00DB3697" w:rsidP="00A56A78">
      <w:pPr>
        <w:pStyle w:val="Otsikko3"/>
        <w:rPr>
          <w:rFonts w:asciiTheme="minorHAnsi" w:hAnsiTheme="minorHAnsi"/>
          <w:lang w:val="sv-SE" w:eastAsia="fi-FI"/>
        </w:rPr>
      </w:pPr>
      <w:r w:rsidRPr="00F402D3">
        <w:rPr>
          <w:rFonts w:asciiTheme="minorHAnsi" w:hAnsiTheme="minorHAnsi"/>
          <w:lang w:val="sv-SE" w:eastAsia="fi-FI"/>
        </w:rPr>
        <w:t>Tillstånd till användning av känsliga personuppgifter</w:t>
      </w:r>
      <w:r w:rsidR="00462C62" w:rsidRPr="00F402D3">
        <w:rPr>
          <w:rFonts w:asciiTheme="minorHAnsi" w:hAnsiTheme="minorHAnsi"/>
          <w:lang w:val="sv-SE" w:eastAsia="fi-FI"/>
        </w:rPr>
        <w:t>*</w:t>
      </w:r>
    </w:p>
    <w:p w:rsidR="00DB3697" w:rsidRPr="00F402D3" w:rsidRDefault="00DB3697" w:rsidP="00B6148B">
      <w:pPr>
        <w:rPr>
          <w:rFonts w:asciiTheme="minorHAnsi" w:hAnsiTheme="minorHAnsi"/>
          <w:lang w:val="sv-SE" w:eastAsia="fi-FI"/>
        </w:rPr>
      </w:pPr>
      <w:r w:rsidRPr="00F402D3">
        <w:rPr>
          <w:rFonts w:asciiTheme="minorHAnsi" w:hAnsiTheme="minorHAnsi"/>
          <w:lang w:val="sv-SE" w:eastAsia="fi-FI"/>
        </w:rPr>
        <w:t>Kunden ger sitt samtycke till att Celia samlar in och hanterar känsliga personuppgifter som gäller henne, så som information om existens av läsnedsättning och ackumulerad lånehistoria.</w:t>
      </w:r>
    </w:p>
    <w:p w:rsidR="00DB3697" w:rsidRPr="00F402D3" w:rsidRDefault="00DB3697" w:rsidP="00DB3697">
      <w:pPr>
        <w:rPr>
          <w:rFonts w:asciiTheme="minorHAnsi" w:hAnsiTheme="minorHAnsi"/>
          <w:lang w:val="sv-SE" w:eastAsia="fi-FI"/>
        </w:rPr>
      </w:pPr>
      <w:r w:rsidRPr="00F402D3">
        <w:rPr>
          <w:rFonts w:asciiTheme="minorHAnsi" w:hAnsiTheme="minorHAnsi"/>
          <w:lang w:val="sv-SE" w:eastAsia="fi-FI"/>
        </w:rPr>
        <w:t>Kunden känner till att hen när som helst har rätt att häva detta samtycke genom att kontakta mitt Celia. Upphävningen innebär att hen inte längre är kund hos Celia. Hen kan dock häva ackumuleringen av sin lånehistoria utan att hens kundrelation avslutas.</w:t>
      </w:r>
    </w:p>
    <w:p w:rsidR="00DB3697" w:rsidRPr="00F402D3" w:rsidRDefault="00DB3697" w:rsidP="00B6148B">
      <w:pPr>
        <w:rPr>
          <w:rFonts w:asciiTheme="minorHAnsi" w:hAnsiTheme="minorHAnsi"/>
          <w:b/>
          <w:lang w:val="sv-SE" w:eastAsia="fi-FI"/>
        </w:rPr>
      </w:pPr>
      <w:r w:rsidRPr="00F402D3">
        <w:rPr>
          <w:rFonts w:asciiTheme="minorHAnsi" w:hAnsiTheme="minorHAnsi"/>
          <w:b/>
          <w:lang w:val="sv-SE" w:eastAsia="fi-FI"/>
        </w:rPr>
        <w:t>Ja, kunden ger sitt samtycke till att Celia samlar in och hanterar känsliga personuppgifter</w:t>
      </w:r>
    </w:p>
    <w:p w:rsidR="00DB3697" w:rsidRPr="00F402D3" w:rsidRDefault="00DB3697" w:rsidP="00B6148B">
      <w:pPr>
        <w:rPr>
          <w:rFonts w:asciiTheme="minorHAnsi" w:hAnsiTheme="minorHAnsi"/>
          <w:b/>
          <w:lang w:val="sv-SE" w:eastAsia="fi-FI"/>
        </w:rPr>
      </w:pPr>
      <w:r w:rsidRPr="00F402D3">
        <w:rPr>
          <w:rFonts w:asciiTheme="minorHAnsi" w:hAnsiTheme="minorHAnsi"/>
          <w:b/>
          <w:lang w:val="sv-SE" w:eastAsia="fi-FI"/>
        </w:rPr>
        <w:t>Nej, kunden ger inte sitt samtycke till att Celia samlar in och hanterar känsliga personuppgifter</w:t>
      </w:r>
    </w:p>
    <w:p w:rsidR="002F6B2A" w:rsidRPr="00F402D3" w:rsidRDefault="006012BE" w:rsidP="00795192">
      <w:pPr>
        <w:rPr>
          <w:rFonts w:asciiTheme="minorHAnsi" w:hAnsiTheme="minorHAnsi"/>
          <w:lang w:val="sv-SE" w:eastAsia="fi-FI"/>
        </w:rPr>
      </w:pPr>
      <w:r w:rsidRPr="00F402D3">
        <w:rPr>
          <w:rStyle w:val="Otsikko3Char"/>
          <w:rFonts w:asciiTheme="minorHAnsi" w:hAnsiTheme="minorHAnsi"/>
          <w:lang w:val="sv-SE" w:eastAsia="fi-FI"/>
        </w:rPr>
        <w:t>Tillstånd till direktmarknadsföring</w:t>
      </w:r>
      <w:r w:rsidR="00462C62" w:rsidRPr="00F402D3">
        <w:rPr>
          <w:rFonts w:asciiTheme="minorHAnsi" w:hAnsiTheme="minorHAnsi"/>
          <w:lang w:val="sv-SE" w:eastAsia="fi-FI"/>
        </w:rPr>
        <w:t>*</w:t>
      </w:r>
    </w:p>
    <w:p w:rsidR="00D3441A" w:rsidRPr="00F402D3" w:rsidRDefault="006012BE" w:rsidP="006012BE">
      <w:pPr>
        <w:rPr>
          <w:rFonts w:asciiTheme="minorHAnsi" w:hAnsiTheme="minorHAnsi"/>
          <w:lang w:val="sv-SE" w:eastAsia="fi-FI"/>
        </w:rPr>
      </w:pPr>
      <w:r w:rsidRPr="00F402D3">
        <w:rPr>
          <w:rFonts w:asciiTheme="minorHAnsi" w:hAnsiTheme="minorHAnsi"/>
          <w:lang w:val="sv-SE" w:eastAsia="fi-FI"/>
        </w:rPr>
        <w:t xml:space="preserve">Med direktmarknadsföring avses marknadsföring av Celias tjänster via e-post. Kunden känner till att hen när som helst har rätt att häva detta samtycke genom att kontakta Celia. Mer information om upphävningsrätten finns i </w:t>
      </w:r>
      <w:hyperlink r:id="rId16" w:history="1">
        <w:r w:rsidRPr="00F402D3">
          <w:rPr>
            <w:rStyle w:val="Hyperlinkki"/>
            <w:rFonts w:asciiTheme="minorHAnsi" w:hAnsiTheme="minorHAnsi"/>
            <w:lang w:val="sv-SE" w:eastAsia="fi-FI"/>
          </w:rPr>
          <w:t>dataskyddsbeskrivningen för Celias kundregister</w:t>
        </w:r>
      </w:hyperlink>
      <w:r w:rsidRPr="00F402D3">
        <w:rPr>
          <w:rFonts w:asciiTheme="minorHAnsi" w:hAnsiTheme="minorHAnsi"/>
          <w:lang w:val="sv-SE" w:eastAsia="fi-FI"/>
        </w:rPr>
        <w:t>.</w:t>
      </w:r>
    </w:p>
    <w:p w:rsidR="00665740" w:rsidRPr="00F402D3" w:rsidRDefault="006012BE" w:rsidP="006012BE">
      <w:pPr>
        <w:rPr>
          <w:rFonts w:asciiTheme="minorHAnsi" w:hAnsiTheme="minorHAnsi"/>
          <w:b/>
          <w:lang w:val="sv-SE" w:eastAsia="fi-FI"/>
        </w:rPr>
      </w:pPr>
      <w:r w:rsidRPr="00F402D3">
        <w:rPr>
          <w:rFonts w:asciiTheme="minorHAnsi" w:hAnsiTheme="minorHAnsi"/>
          <w:b/>
          <w:lang w:val="sv-SE" w:eastAsia="fi-FI"/>
        </w:rPr>
        <w:t>Ja, kunden ger sitt tillstånd / Nej, kunden ger inte sitt tillstånd</w:t>
      </w:r>
      <w:r w:rsidR="00665740" w:rsidRPr="003B0479">
        <w:rPr>
          <w:rFonts w:asciiTheme="minorHAnsi" w:hAnsiTheme="minorHAnsi"/>
          <w:lang w:val="sv-SE" w:eastAsia="fi-FI"/>
        </w:rPr>
        <w:br w:type="page"/>
      </w:r>
    </w:p>
    <w:p w:rsidR="00FA1DC0" w:rsidRPr="00F402D3" w:rsidRDefault="005F0170" w:rsidP="00FA1DC0">
      <w:pPr>
        <w:pStyle w:val="Otsikko2"/>
        <w:rPr>
          <w:rFonts w:asciiTheme="minorHAnsi" w:hAnsiTheme="minorHAnsi"/>
          <w:lang w:val="sv-SE" w:eastAsia="fi-FI"/>
        </w:rPr>
      </w:pPr>
      <w:r w:rsidRPr="00F402D3">
        <w:rPr>
          <w:rFonts w:asciiTheme="minorHAnsi" w:hAnsiTheme="minorHAnsi"/>
          <w:lang w:val="sv-SE" w:eastAsia="fi-FI"/>
        </w:rPr>
        <w:lastRenderedPageBreak/>
        <w:t>Bokklubbar</w:t>
      </w:r>
    </w:p>
    <w:p w:rsidR="005F0170" w:rsidRPr="005F0170" w:rsidRDefault="005F0170" w:rsidP="005F0170">
      <w:pPr>
        <w:rPr>
          <w:rFonts w:asciiTheme="minorHAnsi" w:hAnsiTheme="minorHAnsi"/>
          <w:lang w:val="sv-SE" w:eastAsia="fi-FI"/>
        </w:rPr>
      </w:pPr>
      <w:r w:rsidRPr="005F0170">
        <w:rPr>
          <w:rFonts w:asciiTheme="minorHAnsi" w:hAnsiTheme="minorHAnsi"/>
          <w:lang w:val="sv-SE" w:eastAsia="fi-FI"/>
        </w:rPr>
        <w:t>Det finns 8 bokklubbar på svenska och 12 klubbar på finska. Från varje klubb skickas en bok per månad</w:t>
      </w:r>
      <w:r w:rsidR="00347B94" w:rsidRPr="00F402D3">
        <w:rPr>
          <w:rFonts w:asciiTheme="minorHAnsi" w:hAnsiTheme="minorHAnsi"/>
          <w:lang w:val="sv-SE" w:eastAsia="fi-FI"/>
        </w:rPr>
        <w:t xml:space="preserve">: till CD-låntagare </w:t>
      </w:r>
      <w:r w:rsidR="00352B79">
        <w:rPr>
          <w:rFonts w:asciiTheme="minorHAnsi" w:hAnsiTheme="minorHAnsi"/>
          <w:lang w:val="sv-SE" w:eastAsia="fi-FI"/>
        </w:rPr>
        <w:t>via</w:t>
      </w:r>
      <w:r w:rsidR="00347B94" w:rsidRPr="00F402D3">
        <w:rPr>
          <w:rFonts w:asciiTheme="minorHAnsi" w:hAnsiTheme="minorHAnsi"/>
          <w:lang w:val="sv-SE" w:eastAsia="fi-FI"/>
        </w:rPr>
        <w:t xml:space="preserve"> post och till nätkund via </w:t>
      </w:r>
      <w:proofErr w:type="spellStart"/>
      <w:r w:rsidR="00347B94" w:rsidRPr="00F402D3">
        <w:rPr>
          <w:rFonts w:asciiTheme="minorHAnsi" w:hAnsiTheme="minorHAnsi"/>
          <w:lang w:val="sv-SE" w:eastAsia="fi-FI"/>
        </w:rPr>
        <w:t>appen</w:t>
      </w:r>
      <w:proofErr w:type="spellEnd"/>
      <w:r w:rsidR="00347B94" w:rsidRPr="00F402D3">
        <w:rPr>
          <w:rFonts w:asciiTheme="minorHAnsi" w:hAnsiTheme="minorHAnsi"/>
          <w:lang w:val="sv-SE" w:eastAsia="fi-FI"/>
        </w:rPr>
        <w:t xml:space="preserve"> Pratsam </w:t>
      </w:r>
      <w:proofErr w:type="spellStart"/>
      <w:r w:rsidR="00347B94" w:rsidRPr="00F402D3">
        <w:rPr>
          <w:rFonts w:asciiTheme="minorHAnsi" w:hAnsiTheme="minorHAnsi"/>
          <w:lang w:val="sv-SE" w:eastAsia="fi-FI"/>
        </w:rPr>
        <w:t>Reader</w:t>
      </w:r>
      <w:proofErr w:type="spellEnd"/>
      <w:r w:rsidRPr="005F0170">
        <w:rPr>
          <w:rFonts w:asciiTheme="minorHAnsi" w:hAnsiTheme="minorHAnsi"/>
          <w:lang w:val="sv-SE" w:eastAsia="fi-FI"/>
        </w:rPr>
        <w:t>. Du kan välja 1-5 bokklubbar, alltså får du högst 5 böcker på cd per månad.</w:t>
      </w:r>
    </w:p>
    <w:p w:rsidR="005F0170" w:rsidRPr="003B0479" w:rsidRDefault="005F0170" w:rsidP="005F0170">
      <w:pPr>
        <w:rPr>
          <w:rFonts w:asciiTheme="minorHAnsi" w:hAnsiTheme="minorHAnsi"/>
          <w:lang w:val="sv-SE" w:eastAsia="fi-FI"/>
        </w:rPr>
      </w:pPr>
      <w:r w:rsidRPr="005F0170">
        <w:rPr>
          <w:rFonts w:asciiTheme="minorHAnsi" w:hAnsiTheme="minorHAnsi"/>
          <w:lang w:val="sv-SE" w:eastAsia="fi-FI"/>
        </w:rPr>
        <w:t>Om du så önskar får du två böcker i månaden istället för en från våra populäraste bokklubbar (</w:t>
      </w:r>
      <w:r w:rsidRPr="005F0170">
        <w:rPr>
          <w:rFonts w:asciiTheme="minorHAnsi" w:hAnsiTheme="minorHAnsi"/>
          <w:i/>
          <w:iCs/>
          <w:lang w:val="sv-SE" w:eastAsia="fi-FI"/>
        </w:rPr>
        <w:t>Spänning i livet</w:t>
      </w:r>
      <w:r w:rsidRPr="005F0170">
        <w:rPr>
          <w:rFonts w:asciiTheme="minorHAnsi" w:hAnsiTheme="minorHAnsi"/>
          <w:lang w:val="sv-SE" w:eastAsia="fi-FI"/>
        </w:rPr>
        <w:t xml:space="preserve">, </w:t>
      </w:r>
      <w:r w:rsidRPr="005F0170">
        <w:rPr>
          <w:rFonts w:asciiTheme="minorHAnsi" w:hAnsiTheme="minorHAnsi"/>
          <w:i/>
          <w:iCs/>
          <w:lang w:val="sv-SE" w:eastAsia="fi-FI"/>
        </w:rPr>
        <w:t>Lätt och underhållande</w:t>
      </w:r>
      <w:r w:rsidRPr="005F0170">
        <w:rPr>
          <w:rFonts w:asciiTheme="minorHAnsi" w:hAnsiTheme="minorHAnsi"/>
          <w:lang w:val="sv-SE" w:eastAsia="fi-FI"/>
        </w:rPr>
        <w:t xml:space="preserve"> och </w:t>
      </w:r>
      <w:r w:rsidRPr="005F0170">
        <w:rPr>
          <w:rFonts w:asciiTheme="minorHAnsi" w:hAnsiTheme="minorHAnsi"/>
          <w:i/>
          <w:iCs/>
          <w:lang w:val="sv-SE" w:eastAsia="fi-FI"/>
        </w:rPr>
        <w:t>Livet förr och nu</w:t>
      </w:r>
      <w:r w:rsidRPr="005F0170">
        <w:rPr>
          <w:rFonts w:asciiTheme="minorHAnsi" w:hAnsiTheme="minorHAnsi"/>
          <w:lang w:val="sv-SE" w:eastAsia="fi-FI"/>
        </w:rPr>
        <w:t xml:space="preserve">). </w:t>
      </w:r>
      <w:r w:rsidRPr="003B0479">
        <w:rPr>
          <w:rFonts w:asciiTheme="minorHAnsi" w:hAnsiTheme="minorHAnsi"/>
          <w:lang w:val="sv-SE" w:eastAsia="fi-FI"/>
        </w:rPr>
        <w:t>Du kan fortsättningsvis låna högst 5 böcker per månad.</w:t>
      </w:r>
    </w:p>
    <w:p w:rsidR="005F0170" w:rsidRPr="00F402D3" w:rsidRDefault="005F0170" w:rsidP="002F6B2A">
      <w:pPr>
        <w:rPr>
          <w:rFonts w:asciiTheme="minorHAnsi" w:hAnsiTheme="minorHAnsi"/>
          <w:lang w:val="sv-SE" w:eastAsia="fi-FI"/>
        </w:rPr>
      </w:pPr>
      <w:r w:rsidRPr="00F402D3">
        <w:rPr>
          <w:rFonts w:asciiTheme="minorHAnsi" w:hAnsiTheme="minorHAnsi"/>
          <w:lang w:val="sv-SE" w:eastAsia="fi-FI"/>
        </w:rPr>
        <w:t>Det finns 8 klubbar på svenska och 12 klubbar på finska.</w:t>
      </w:r>
    </w:p>
    <w:p w:rsidR="005F0170" w:rsidRPr="003B0479" w:rsidRDefault="005F0170" w:rsidP="002F6B2A">
      <w:pPr>
        <w:rPr>
          <w:rFonts w:asciiTheme="minorHAnsi" w:hAnsiTheme="minorHAnsi"/>
          <w:b/>
          <w:lang w:val="sv-SE" w:eastAsia="fi-FI"/>
        </w:rPr>
      </w:pPr>
      <w:r w:rsidRPr="003B0479">
        <w:rPr>
          <w:rFonts w:asciiTheme="minorHAnsi" w:hAnsiTheme="minorHAnsi"/>
          <w:b/>
          <w:lang w:val="sv-SE" w:eastAsia="fi-FI"/>
        </w:rPr>
        <w:t>Välj sammanlagt 1-5 klubbar.</w:t>
      </w:r>
    </w:p>
    <w:p w:rsidR="002845B2" w:rsidRPr="00F402D3" w:rsidRDefault="002845B2" w:rsidP="002845B2">
      <w:pPr>
        <w:pStyle w:val="Otsikko3"/>
        <w:rPr>
          <w:rFonts w:asciiTheme="minorHAnsi" w:hAnsiTheme="minorHAnsi"/>
          <w:lang w:val="sv-SE" w:eastAsia="fi-FI"/>
        </w:rPr>
      </w:pPr>
      <w:r w:rsidRPr="00F402D3">
        <w:rPr>
          <w:rFonts w:asciiTheme="minorHAnsi" w:hAnsiTheme="minorHAnsi"/>
          <w:lang w:val="sv-SE" w:eastAsia="fi-FI"/>
        </w:rPr>
        <w:t>Svenska</w:t>
      </w:r>
    </w:p>
    <w:p w:rsidR="002845B2" w:rsidRPr="00F402D3" w:rsidRDefault="002845B2" w:rsidP="002845B2">
      <w:pPr>
        <w:rPr>
          <w:rFonts w:asciiTheme="minorHAnsi" w:hAnsiTheme="minorHAnsi"/>
          <w:lang w:val="sv-SE" w:eastAsia="fi-FI"/>
        </w:rPr>
      </w:pPr>
      <w:r w:rsidRPr="00F402D3">
        <w:rPr>
          <w:rFonts w:asciiTheme="minorHAnsi" w:hAnsiTheme="minorHAnsi"/>
          <w:lang w:val="sv-SE" w:eastAsia="fi-FI"/>
        </w:rPr>
        <w:t>Spänning i livet: deckare, agentromaner och spänning.</w:t>
      </w:r>
    </w:p>
    <w:p w:rsidR="002845B2" w:rsidRPr="00F402D3" w:rsidRDefault="002845B2" w:rsidP="002845B2">
      <w:pPr>
        <w:pStyle w:val="luettelo"/>
        <w:rPr>
          <w:rFonts w:asciiTheme="minorHAnsi" w:hAnsiTheme="minorHAnsi"/>
          <w:lang w:val="sv-SE"/>
        </w:rPr>
      </w:pPr>
      <w:r w:rsidRPr="00F402D3">
        <w:rPr>
          <w:rFonts w:asciiTheme="minorHAnsi" w:hAnsiTheme="minorHAnsi"/>
          <w:lang w:val="sv-SE"/>
        </w:rPr>
        <w:t>En annan bok från klubben Spänning i livet</w:t>
      </w:r>
    </w:p>
    <w:p w:rsidR="002845B2" w:rsidRPr="00F402D3" w:rsidRDefault="002845B2" w:rsidP="002845B2">
      <w:pPr>
        <w:rPr>
          <w:rFonts w:asciiTheme="minorHAnsi" w:hAnsiTheme="minorHAnsi"/>
          <w:lang w:val="sv-SE" w:eastAsia="fi-FI"/>
        </w:rPr>
      </w:pPr>
      <w:r w:rsidRPr="00F402D3">
        <w:rPr>
          <w:rFonts w:asciiTheme="minorHAnsi" w:hAnsiTheme="minorHAnsi"/>
          <w:lang w:val="sv-SE" w:eastAsia="fi-FI"/>
        </w:rPr>
        <w:t>Lätt och underhållande: romantik, släktromaner, äventyrsberättelser och humör.</w:t>
      </w:r>
    </w:p>
    <w:p w:rsidR="002845B2" w:rsidRPr="00F402D3" w:rsidRDefault="002845B2" w:rsidP="002845B2">
      <w:pPr>
        <w:pStyle w:val="luettelo"/>
        <w:rPr>
          <w:rFonts w:asciiTheme="minorHAnsi" w:hAnsiTheme="minorHAnsi"/>
          <w:lang w:val="sv-SE"/>
        </w:rPr>
      </w:pPr>
      <w:r w:rsidRPr="00F402D3">
        <w:rPr>
          <w:rFonts w:asciiTheme="minorHAnsi" w:hAnsiTheme="minorHAnsi"/>
          <w:lang w:val="sv-SE"/>
        </w:rPr>
        <w:t>En annan bok från klubben Lätt och underhållande</w:t>
      </w:r>
    </w:p>
    <w:p w:rsidR="002845B2" w:rsidRPr="00F402D3" w:rsidRDefault="002845B2" w:rsidP="002845B2">
      <w:pPr>
        <w:rPr>
          <w:rFonts w:asciiTheme="minorHAnsi" w:hAnsiTheme="minorHAnsi"/>
          <w:lang w:val="sv-SE" w:eastAsia="fi-FI"/>
        </w:rPr>
      </w:pPr>
      <w:r w:rsidRPr="00F402D3">
        <w:rPr>
          <w:rFonts w:asciiTheme="minorHAnsi" w:hAnsiTheme="minorHAnsi"/>
          <w:lang w:val="sv-SE" w:eastAsia="fi-FI"/>
        </w:rPr>
        <w:t>Livet förr och nu: dokumentromaner, historia, reseberättelser och memoarer.</w:t>
      </w:r>
    </w:p>
    <w:p w:rsidR="002845B2" w:rsidRPr="00F402D3" w:rsidRDefault="002845B2" w:rsidP="002845B2">
      <w:pPr>
        <w:pStyle w:val="luettelo"/>
        <w:rPr>
          <w:rFonts w:asciiTheme="minorHAnsi" w:hAnsiTheme="minorHAnsi"/>
          <w:lang w:val="sv-SE"/>
        </w:rPr>
      </w:pPr>
      <w:r w:rsidRPr="00F402D3">
        <w:rPr>
          <w:rFonts w:asciiTheme="minorHAnsi" w:hAnsiTheme="minorHAnsi"/>
          <w:lang w:val="sv-SE"/>
        </w:rPr>
        <w:t>En annan bok från klubben Livet förr och nu</w:t>
      </w:r>
    </w:p>
    <w:p w:rsidR="002845B2" w:rsidRPr="00F402D3" w:rsidRDefault="002845B2" w:rsidP="002845B2">
      <w:pPr>
        <w:rPr>
          <w:rFonts w:asciiTheme="minorHAnsi" w:hAnsiTheme="minorHAnsi"/>
          <w:lang w:val="sv-SE" w:eastAsia="fi-FI"/>
        </w:rPr>
      </w:pPr>
      <w:r w:rsidRPr="00F402D3">
        <w:rPr>
          <w:rFonts w:asciiTheme="minorHAnsi" w:hAnsiTheme="minorHAnsi"/>
          <w:lang w:val="sv-SE" w:eastAsia="fi-FI"/>
        </w:rPr>
        <w:t>Bokpärlor från när och fjärran: läsromaner, klassiker, prisbelönta och högklassiga romaner.</w:t>
      </w:r>
    </w:p>
    <w:p w:rsidR="002845B2" w:rsidRPr="00F402D3" w:rsidRDefault="002845B2" w:rsidP="002845B2">
      <w:pPr>
        <w:rPr>
          <w:rFonts w:asciiTheme="minorHAnsi" w:hAnsiTheme="minorHAnsi"/>
          <w:lang w:val="sv-SE" w:eastAsia="fi-FI"/>
        </w:rPr>
      </w:pPr>
      <w:r w:rsidRPr="00F402D3">
        <w:rPr>
          <w:rFonts w:asciiTheme="minorHAnsi" w:hAnsiTheme="minorHAnsi"/>
          <w:lang w:val="sv-SE" w:eastAsia="fi-FI"/>
        </w:rPr>
        <w:t xml:space="preserve">På äventyr med hurtiga gubbar och gummor: underhållnings- och </w:t>
      </w:r>
      <w:proofErr w:type="spellStart"/>
      <w:r w:rsidRPr="00F402D3">
        <w:rPr>
          <w:rFonts w:asciiTheme="minorHAnsi" w:hAnsiTheme="minorHAnsi"/>
          <w:lang w:val="sv-SE" w:eastAsia="fi-FI"/>
        </w:rPr>
        <w:t>landbygdsromaner</w:t>
      </w:r>
      <w:proofErr w:type="spellEnd"/>
      <w:r w:rsidRPr="00F402D3">
        <w:rPr>
          <w:rFonts w:asciiTheme="minorHAnsi" w:hAnsiTheme="minorHAnsi"/>
          <w:lang w:val="sv-SE" w:eastAsia="fi-FI"/>
        </w:rPr>
        <w:t>, humoristiska romaner.</w:t>
      </w:r>
    </w:p>
    <w:p w:rsidR="002845B2" w:rsidRPr="00F402D3" w:rsidRDefault="002845B2" w:rsidP="002845B2">
      <w:pPr>
        <w:rPr>
          <w:rFonts w:asciiTheme="minorHAnsi" w:hAnsiTheme="minorHAnsi"/>
          <w:lang w:val="sv-SE" w:eastAsia="fi-FI"/>
        </w:rPr>
      </w:pPr>
      <w:r w:rsidRPr="00F402D3">
        <w:rPr>
          <w:rFonts w:asciiTheme="minorHAnsi" w:hAnsiTheme="minorHAnsi"/>
          <w:lang w:val="sv-SE" w:eastAsia="fi-FI"/>
        </w:rPr>
        <w:t>Finlandssvenska: finlandssvensk och finsk skönlitteratur, som är inläst på finlandssvenska.</w:t>
      </w:r>
    </w:p>
    <w:p w:rsidR="002845B2" w:rsidRPr="00F402D3" w:rsidRDefault="002845B2" w:rsidP="002845B2">
      <w:pPr>
        <w:rPr>
          <w:rFonts w:asciiTheme="minorHAnsi" w:hAnsiTheme="minorHAnsi"/>
          <w:lang w:val="sv-SE" w:eastAsia="fi-FI"/>
        </w:rPr>
      </w:pPr>
      <w:r w:rsidRPr="00F402D3">
        <w:rPr>
          <w:rFonts w:asciiTheme="minorHAnsi" w:hAnsiTheme="minorHAnsi"/>
          <w:lang w:val="sv-SE" w:eastAsia="fi-FI"/>
        </w:rPr>
        <w:t>Reseberättelser: ett brett utbud av olika reseböcker: resor runt världen och flytt till ett nytt land.</w:t>
      </w:r>
    </w:p>
    <w:p w:rsidR="002845B2" w:rsidRPr="00F402D3" w:rsidRDefault="002845B2" w:rsidP="002845B2">
      <w:pPr>
        <w:rPr>
          <w:rFonts w:asciiTheme="minorHAnsi" w:hAnsiTheme="minorHAnsi"/>
          <w:lang w:val="sv-SE" w:eastAsia="fi-FI"/>
        </w:rPr>
      </w:pPr>
      <w:r w:rsidRPr="00F402D3">
        <w:rPr>
          <w:rFonts w:asciiTheme="minorHAnsi" w:hAnsiTheme="minorHAnsi"/>
          <w:lang w:val="sv-SE" w:eastAsia="fi-FI"/>
        </w:rPr>
        <w:t>Tro och hopp: kristna andaktsböcker, biografier och romaner samt överlevnadsberättelser.</w:t>
      </w:r>
    </w:p>
    <w:p w:rsidR="00F57C70" w:rsidRPr="00F402D3" w:rsidRDefault="00F57C70" w:rsidP="00F57C70">
      <w:pPr>
        <w:pStyle w:val="Otsikko3"/>
        <w:rPr>
          <w:rFonts w:asciiTheme="minorHAnsi" w:hAnsiTheme="minorHAnsi"/>
          <w:lang w:eastAsia="fi-FI"/>
        </w:rPr>
      </w:pPr>
      <w:r w:rsidRPr="00F402D3">
        <w:rPr>
          <w:rFonts w:asciiTheme="minorHAnsi" w:hAnsiTheme="minorHAnsi"/>
          <w:lang w:eastAsia="fi-FI"/>
        </w:rPr>
        <w:lastRenderedPageBreak/>
        <w:t>Suomeksi</w:t>
      </w:r>
    </w:p>
    <w:p w:rsidR="00FA1DC0" w:rsidRPr="00F402D3" w:rsidRDefault="00FA1DC0" w:rsidP="002F6B2A">
      <w:pPr>
        <w:rPr>
          <w:rFonts w:asciiTheme="minorHAnsi" w:hAnsiTheme="minorHAnsi"/>
          <w:lang w:eastAsia="fi-FI"/>
        </w:rPr>
      </w:pPr>
      <w:r w:rsidRPr="00F402D3">
        <w:rPr>
          <w:rFonts w:asciiTheme="minorHAnsi" w:hAnsiTheme="minorHAnsi"/>
          <w:lang w:eastAsia="fi-FI"/>
        </w:rPr>
        <w:t>Jännitystä elämään: dekkareita, agenttiromaaneja ja jännäreitä.</w:t>
      </w:r>
    </w:p>
    <w:p w:rsidR="00FA1DC0" w:rsidRPr="00F402D3" w:rsidRDefault="00FA1DC0" w:rsidP="00991CC8">
      <w:pPr>
        <w:pStyle w:val="Luettelokappale"/>
        <w:numPr>
          <w:ilvl w:val="0"/>
          <w:numId w:val="7"/>
        </w:numPr>
        <w:rPr>
          <w:rFonts w:asciiTheme="minorHAnsi" w:hAnsiTheme="minorHAnsi"/>
          <w:lang w:eastAsia="fi-FI"/>
        </w:rPr>
      </w:pPr>
      <w:r w:rsidRPr="00F402D3">
        <w:rPr>
          <w:rFonts w:asciiTheme="minorHAnsi" w:hAnsiTheme="minorHAnsi"/>
          <w:lang w:eastAsia="fi-FI"/>
        </w:rPr>
        <w:t>Toinenkin kirja Jännitystä elämään -kerhosta.</w:t>
      </w:r>
    </w:p>
    <w:p w:rsidR="00FA1DC0" w:rsidRPr="00F402D3" w:rsidRDefault="00FA1DC0" w:rsidP="002F6B2A">
      <w:pPr>
        <w:rPr>
          <w:rFonts w:asciiTheme="minorHAnsi" w:hAnsiTheme="minorHAnsi"/>
          <w:lang w:eastAsia="fi-FI"/>
        </w:rPr>
      </w:pPr>
      <w:r w:rsidRPr="00F402D3">
        <w:rPr>
          <w:rFonts w:asciiTheme="minorHAnsi" w:hAnsiTheme="minorHAnsi"/>
          <w:lang w:eastAsia="fi-FI"/>
        </w:rPr>
        <w:t>Kevyttä ja viihdyttävää: viihde- ja lukuromaaneja, huumoria ja rakkautta.</w:t>
      </w:r>
    </w:p>
    <w:p w:rsidR="00FA1DC0" w:rsidRPr="00F402D3" w:rsidRDefault="00FA1DC0" w:rsidP="00991CC8">
      <w:pPr>
        <w:pStyle w:val="Luettelokappale"/>
        <w:numPr>
          <w:ilvl w:val="0"/>
          <w:numId w:val="7"/>
        </w:numPr>
        <w:rPr>
          <w:rFonts w:asciiTheme="minorHAnsi" w:hAnsiTheme="minorHAnsi"/>
          <w:lang w:eastAsia="fi-FI"/>
        </w:rPr>
      </w:pPr>
      <w:r w:rsidRPr="00F402D3">
        <w:rPr>
          <w:rFonts w:asciiTheme="minorHAnsi" w:hAnsiTheme="minorHAnsi"/>
          <w:lang w:eastAsia="fi-FI"/>
        </w:rPr>
        <w:t>Toinenkin kirja Kevyttä ja viihdyttävää -kerhosta.</w:t>
      </w:r>
    </w:p>
    <w:p w:rsidR="00FA1DC0" w:rsidRPr="00F402D3" w:rsidRDefault="00FA1DC0" w:rsidP="002F6B2A">
      <w:pPr>
        <w:rPr>
          <w:rFonts w:asciiTheme="minorHAnsi" w:hAnsiTheme="minorHAnsi"/>
          <w:lang w:eastAsia="fi-FI"/>
        </w:rPr>
      </w:pPr>
      <w:r w:rsidRPr="00F402D3">
        <w:rPr>
          <w:rFonts w:asciiTheme="minorHAnsi" w:hAnsiTheme="minorHAnsi"/>
          <w:lang w:eastAsia="fi-FI"/>
        </w:rPr>
        <w:t>Elämää ennen ja nyt: elämäkertoja, historiaa, dokumentteja ja matkakertomuksia.</w:t>
      </w:r>
    </w:p>
    <w:p w:rsidR="00FA1DC0" w:rsidRPr="00F402D3" w:rsidRDefault="00FA1DC0" w:rsidP="00CF138C">
      <w:pPr>
        <w:pStyle w:val="Luettelokappale"/>
        <w:numPr>
          <w:ilvl w:val="0"/>
          <w:numId w:val="7"/>
        </w:numPr>
        <w:rPr>
          <w:rFonts w:asciiTheme="minorHAnsi" w:hAnsiTheme="minorHAnsi"/>
          <w:lang w:eastAsia="fi-FI"/>
        </w:rPr>
      </w:pPr>
      <w:r w:rsidRPr="00F402D3">
        <w:rPr>
          <w:rFonts w:asciiTheme="minorHAnsi" w:hAnsiTheme="minorHAnsi"/>
          <w:lang w:eastAsia="fi-FI"/>
        </w:rPr>
        <w:t>Toinenkin kirja Elämää ennen ja nyt -kerhosta.</w:t>
      </w:r>
    </w:p>
    <w:p w:rsidR="00FA1DC0" w:rsidRPr="00F402D3" w:rsidRDefault="00FA1DC0" w:rsidP="002F6B2A">
      <w:pPr>
        <w:rPr>
          <w:rFonts w:asciiTheme="minorHAnsi" w:hAnsiTheme="minorHAnsi"/>
          <w:lang w:eastAsia="fi-FI"/>
        </w:rPr>
      </w:pPr>
      <w:r w:rsidRPr="00F402D3">
        <w:rPr>
          <w:rFonts w:asciiTheme="minorHAnsi" w:hAnsiTheme="minorHAnsi"/>
          <w:lang w:eastAsia="fi-FI"/>
        </w:rPr>
        <w:t>Kirjahelmiä meiltä ja maailmalta: lukuromaaneja, klassikoita ja palkittuja kirjoja.</w:t>
      </w:r>
    </w:p>
    <w:p w:rsidR="00FA1DC0" w:rsidRPr="00F402D3" w:rsidRDefault="00FA1DC0" w:rsidP="002F6B2A">
      <w:pPr>
        <w:rPr>
          <w:rFonts w:asciiTheme="minorHAnsi" w:hAnsiTheme="minorHAnsi"/>
          <w:lang w:eastAsia="fi-FI"/>
        </w:rPr>
      </w:pPr>
      <w:r w:rsidRPr="00F402D3">
        <w:rPr>
          <w:rFonts w:asciiTheme="minorHAnsi" w:hAnsiTheme="minorHAnsi"/>
          <w:lang w:eastAsia="fi-FI"/>
        </w:rPr>
        <w:t>Veijareiden matkassa: pääosin kotimaisia viihde- ja maaseuturomaaneja, huumoria ja seikkailuja.</w:t>
      </w:r>
    </w:p>
    <w:p w:rsidR="00FA1DC0" w:rsidRPr="00F402D3" w:rsidRDefault="00FA1DC0" w:rsidP="002F6B2A">
      <w:pPr>
        <w:rPr>
          <w:rFonts w:asciiTheme="minorHAnsi" w:hAnsiTheme="minorHAnsi"/>
          <w:lang w:eastAsia="fi-FI"/>
        </w:rPr>
      </w:pPr>
      <w:r w:rsidRPr="00F402D3">
        <w:rPr>
          <w:rFonts w:asciiTheme="minorHAnsi" w:hAnsiTheme="minorHAnsi"/>
          <w:lang w:eastAsia="fi-FI"/>
        </w:rPr>
        <w:t>Matkakirjat: löytöretkiä, kiertomatkoja ja muuttoja uuteen maahan. Myös kaupunki- ja matkaopaskirjoja.</w:t>
      </w:r>
    </w:p>
    <w:p w:rsidR="00FA1DC0" w:rsidRPr="00F402D3" w:rsidRDefault="00FA1DC0" w:rsidP="002F6B2A">
      <w:pPr>
        <w:rPr>
          <w:rFonts w:asciiTheme="minorHAnsi" w:hAnsiTheme="minorHAnsi"/>
          <w:lang w:eastAsia="fi-FI"/>
        </w:rPr>
      </w:pPr>
      <w:r w:rsidRPr="00F402D3">
        <w:rPr>
          <w:rFonts w:asciiTheme="minorHAnsi" w:hAnsiTheme="minorHAnsi"/>
          <w:lang w:eastAsia="fi-FI"/>
        </w:rPr>
        <w:t>Usko ja toivo: kristillisiä hartauskirjoja, elämäkertoja ja romaaneja.</w:t>
      </w:r>
    </w:p>
    <w:p w:rsidR="00FA1DC0" w:rsidRPr="00F402D3" w:rsidRDefault="00FA1DC0" w:rsidP="002F6B2A">
      <w:pPr>
        <w:rPr>
          <w:rFonts w:asciiTheme="minorHAnsi" w:hAnsiTheme="minorHAnsi"/>
          <w:lang w:eastAsia="fi-FI"/>
        </w:rPr>
      </w:pPr>
      <w:r w:rsidRPr="00F402D3">
        <w:rPr>
          <w:rFonts w:asciiTheme="minorHAnsi" w:hAnsiTheme="minorHAnsi"/>
          <w:lang w:eastAsia="fi-FI"/>
        </w:rPr>
        <w:t>Tiedon jäljillä: ajankohtaisia, kevyitä tietokirjoja eri tieteenaloilta.</w:t>
      </w:r>
    </w:p>
    <w:p w:rsidR="00FA1DC0" w:rsidRPr="00F402D3" w:rsidRDefault="00FA1DC0" w:rsidP="002F6B2A">
      <w:pPr>
        <w:rPr>
          <w:rFonts w:asciiTheme="minorHAnsi" w:hAnsiTheme="minorHAnsi"/>
          <w:lang w:eastAsia="fi-FI"/>
        </w:rPr>
      </w:pPr>
      <w:r w:rsidRPr="00F402D3">
        <w:rPr>
          <w:rFonts w:asciiTheme="minorHAnsi" w:hAnsiTheme="minorHAnsi"/>
          <w:lang w:eastAsia="fi-FI"/>
        </w:rPr>
        <w:t>Sotakirjat: pääosin kotimaista sotakirjallisuutta.</w:t>
      </w:r>
    </w:p>
    <w:p w:rsidR="00FA1DC0" w:rsidRPr="00F402D3" w:rsidRDefault="00FA1DC0" w:rsidP="002F6B2A">
      <w:pPr>
        <w:rPr>
          <w:rFonts w:asciiTheme="minorHAnsi" w:hAnsiTheme="minorHAnsi"/>
          <w:lang w:eastAsia="fi-FI"/>
        </w:rPr>
      </w:pPr>
      <w:r w:rsidRPr="00F402D3">
        <w:rPr>
          <w:rFonts w:asciiTheme="minorHAnsi" w:hAnsiTheme="minorHAnsi"/>
          <w:lang w:eastAsia="fi-FI"/>
        </w:rPr>
        <w:t>Erotiikkaa: eroottisia romaaneja ja seksikirjoja.</w:t>
      </w:r>
    </w:p>
    <w:p w:rsidR="00FA1DC0" w:rsidRPr="00F402D3" w:rsidRDefault="00FA1DC0" w:rsidP="002F6B2A">
      <w:pPr>
        <w:rPr>
          <w:rFonts w:asciiTheme="minorHAnsi" w:hAnsiTheme="minorHAnsi"/>
          <w:lang w:eastAsia="fi-FI"/>
        </w:rPr>
      </w:pPr>
      <w:r w:rsidRPr="00F402D3">
        <w:rPr>
          <w:rFonts w:asciiTheme="minorHAnsi" w:hAnsiTheme="minorHAnsi"/>
          <w:lang w:eastAsia="fi-FI"/>
        </w:rPr>
        <w:t>Tiede-lehti: yleistajuisia tiedeartikkeleita sisältävä kausijulkaisu.</w:t>
      </w:r>
    </w:p>
    <w:p w:rsidR="00EC7017" w:rsidRPr="00F402D3" w:rsidRDefault="00FA1DC0" w:rsidP="002845B2">
      <w:pPr>
        <w:rPr>
          <w:rFonts w:asciiTheme="minorHAnsi" w:hAnsiTheme="minorHAnsi"/>
          <w:lang w:eastAsia="fi-FI"/>
        </w:rPr>
      </w:pPr>
      <w:r w:rsidRPr="00F402D3">
        <w:rPr>
          <w:rFonts w:asciiTheme="minorHAnsi" w:hAnsiTheme="minorHAnsi"/>
          <w:lang w:eastAsia="fi-FI"/>
        </w:rPr>
        <w:t>Nyyrikki-lehti: romanttisia kertomuksia sisältävä viihdelukemisto.</w:t>
      </w:r>
    </w:p>
    <w:sectPr w:rsidR="00EC7017" w:rsidRPr="00F402D3" w:rsidSect="00BD4738">
      <w:footerReference w:type="default" r:id="rId17"/>
      <w:headerReference w:type="first" r:id="rId18"/>
      <w:footerReference w:type="first" r:id="rId19"/>
      <w:pgSz w:w="11906" w:h="16838" w:code="9"/>
      <w:pgMar w:top="1701" w:right="1134" w:bottom="1134" w:left="1134" w:header="850"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7E9" w:rsidRDefault="009607E9" w:rsidP="006C17BA">
      <w:r>
        <w:separator/>
      </w:r>
    </w:p>
  </w:endnote>
  <w:endnote w:type="continuationSeparator" w:id="0">
    <w:p w:rsidR="009607E9" w:rsidRDefault="009607E9" w:rsidP="006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E1" w:rsidRDefault="00EC7017" w:rsidP="006C17BA">
    <w:pPr>
      <w:pStyle w:val="Alatunniste"/>
    </w:pPr>
    <w:r>
      <w:rPr>
        <w:noProof/>
        <w:lang w:eastAsia="fi-FI"/>
      </w:rPr>
      <w:drawing>
        <wp:anchor distT="0" distB="0" distL="114300" distR="114300" simplePos="0" relativeHeight="251691008" behindDoc="1" locked="0" layoutInCell="1" allowOverlap="1" wp14:anchorId="1D5F018D" wp14:editId="2BCB0114">
          <wp:simplePos x="0" y="0"/>
          <wp:positionH relativeFrom="column">
            <wp:posOffset>2852717</wp:posOffset>
          </wp:positionH>
          <wp:positionV relativeFrom="paragraph">
            <wp:posOffset>480444</wp:posOffset>
          </wp:positionV>
          <wp:extent cx="762000" cy="511810"/>
          <wp:effectExtent l="0" t="0" r="0" b="2540"/>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11810"/>
                  </a:xfrm>
                  <a:prstGeom prst="rect">
                    <a:avLst/>
                  </a:prstGeom>
                  <a:noFill/>
                </pic:spPr>
              </pic:pic>
            </a:graphicData>
          </a:graphic>
          <wp14:sizeRelH relativeFrom="page">
            <wp14:pctWidth>0</wp14:pctWidth>
          </wp14:sizeRelH>
          <wp14:sizeRelV relativeFrom="page">
            <wp14:pctHeight>0</wp14:pctHeight>
          </wp14:sizeRelV>
        </wp:anchor>
      </w:drawing>
    </w:r>
    <w:r w:rsidR="00CB58E1">
      <w:rPr>
        <w:noProof/>
        <w:lang w:eastAsia="fi-FI"/>
      </w:rPr>
      <w:t xml:space="preserve"> </w:t>
    </w:r>
    <w:r w:rsidR="00192DFF">
      <w:rPr>
        <w:noProof/>
        <w:lang w:eastAsia="fi-FI"/>
      </w:rPr>
      <mc:AlternateContent>
        <mc:Choice Requires="wps">
          <w:drawing>
            <wp:anchor distT="0" distB="0" distL="114300" distR="114300" simplePos="0" relativeHeight="251681792" behindDoc="0" locked="0" layoutInCell="1" allowOverlap="1" wp14:anchorId="615489FA" wp14:editId="615489FB">
              <wp:simplePos x="0" y="0"/>
              <wp:positionH relativeFrom="rightMargin">
                <wp:posOffset>-715645</wp:posOffset>
              </wp:positionH>
              <wp:positionV relativeFrom="bottomMargin">
                <wp:posOffset>544830</wp:posOffset>
              </wp:positionV>
              <wp:extent cx="497205" cy="450000"/>
              <wp:effectExtent l="0" t="0" r="0" b="7620"/>
              <wp:wrapNone/>
              <wp:docPr id="7" name="Tekstiruutu 7"/>
              <wp:cNvGraphicFramePr/>
              <a:graphic xmlns:a="http://schemas.openxmlformats.org/drawingml/2006/main">
                <a:graphicData uri="http://schemas.microsoft.com/office/word/2010/wordprocessingShape">
                  <wps:wsp>
                    <wps:cNvSpPr txBox="1"/>
                    <wps:spPr>
                      <a:xfrm>
                        <a:off x="0" y="0"/>
                        <a:ext cx="497205" cy="45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2DFF" w:rsidRDefault="00192DFF" w:rsidP="00192DFF">
                          <w:pPr>
                            <w:ind w:left="0"/>
                          </w:pPr>
                          <w:r>
                            <w:fldChar w:fldCharType="begin"/>
                          </w:r>
                          <w:r>
                            <w:instrText xml:space="preserve"> PAGE  \* Arabic  \* MERGEFORMAT </w:instrText>
                          </w:r>
                          <w:r>
                            <w:fldChar w:fldCharType="separate"/>
                          </w:r>
                          <w:r w:rsidR="00EC7017">
                            <w:rPr>
                              <w:noProof/>
                            </w:rPr>
                            <w:t>2</w:t>
                          </w:r>
                          <w:r>
                            <w:fldChar w:fldCharType="end"/>
                          </w:r>
                          <w:r>
                            <w:t xml:space="preserve"> </w:t>
                          </w:r>
                          <w:r w:rsidRPr="00192DFF">
                            <w:t>⁄</w:t>
                          </w:r>
                          <w:r>
                            <w:t xml:space="preserve"> </w:t>
                          </w:r>
                          <w:fldSimple w:instr=" NUMPAGES  \* Arabic  \* MERGEFORMAT ">
                            <w:r w:rsidR="00EC7017">
                              <w:rPr>
                                <w:noProof/>
                              </w:rPr>
                              <w:t>3</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489FA" id="_x0000_t202" coordsize="21600,21600" o:spt="202" path="m,l,21600r21600,l21600,xe">
              <v:stroke joinstyle="miter"/>
              <v:path gradientshapeok="t" o:connecttype="rect"/>
            </v:shapetype>
            <v:shape id="Tekstiruutu 7" o:spid="_x0000_s1026" type="#_x0000_t202" style="position:absolute;left:0;text-align:left;margin-left:-56.35pt;margin-top:42.9pt;width:39.15pt;height:35.45pt;z-index:251681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" fillcolor="white [3201]" stroked="f" strokeweight=".5pt">
              <v:textbox>
                <w:txbxContent>
                  <w:p w:rsidR="00192DFF" w:rsidRDefault="00192DFF" w:rsidP="00192DFF">
                    <w:pPr>
                      <w:ind w:left="0"/>
                    </w:pPr>
                    <w:r>
                      <w:fldChar w:fldCharType="begin"/>
                    </w:r>
                    <w:r>
                      <w:instrText xml:space="preserve"> PAGE  \* Arabic  \* MERGEFORMAT </w:instrText>
                    </w:r>
                    <w:r>
                      <w:fldChar w:fldCharType="separate"/>
                    </w:r>
                    <w:r w:rsidR="00EC7017">
                      <w:rPr>
                        <w:noProof/>
                      </w:rPr>
                      <w:t>2</w:t>
                    </w:r>
                    <w:r>
                      <w:fldChar w:fldCharType="end"/>
                    </w:r>
                    <w:r>
                      <w:t xml:space="preserve"> </w:t>
                    </w:r>
                    <w:r w:rsidRPr="00192DFF">
                      <w:t>⁄</w:t>
                    </w:r>
                    <w:r>
                      <w:t xml:space="preserve"> </w:t>
                    </w:r>
                    <w:r w:rsidR="00FB4174">
                      <w:fldChar w:fldCharType="begin"/>
                    </w:r>
                    <w:r w:rsidR="00FB4174">
                      <w:instrText xml:space="preserve"> NUMPAGES  \* Arabic  \* MERGEFORMAT </w:instrText>
                    </w:r>
                    <w:r w:rsidR="00FB4174">
                      <w:fldChar w:fldCharType="separate"/>
                    </w:r>
                    <w:r w:rsidR="00EC7017">
                      <w:rPr>
                        <w:noProof/>
                      </w:rPr>
                      <w:t>3</w:t>
                    </w:r>
                    <w:r w:rsidR="00FB4174">
                      <w:rPr>
                        <w:noProof/>
                      </w:rPr>
                      <w:fldChar w:fldCharType="end"/>
                    </w:r>
                  </w:p>
                </w:txbxContent>
              </v:textbox>
              <w10:wrap anchorx="margin" anchory="margin"/>
            </v:shape>
          </w:pict>
        </mc:Fallback>
      </mc:AlternateContent>
    </w:r>
    <w:r w:rsidR="001A0896">
      <w:rPr>
        <w:noProof/>
        <w:lang w:eastAsia="fi-FI"/>
      </w:rPr>
      <mc:AlternateContent>
        <mc:Choice Requires="wps">
          <w:drawing>
            <wp:anchor distT="0" distB="0" distL="114300" distR="114300" simplePos="0" relativeHeight="251679744" behindDoc="0" locked="0" layoutInCell="1" allowOverlap="1" wp14:anchorId="615489FC" wp14:editId="615489FD">
              <wp:simplePos x="0" y="0"/>
              <wp:positionH relativeFrom="rightMargin">
                <wp:posOffset>-720090</wp:posOffset>
              </wp:positionH>
              <wp:positionV relativeFrom="bottomMargin">
                <wp:posOffset>540385</wp:posOffset>
              </wp:positionV>
              <wp:extent cx="450000" cy="450000"/>
              <wp:effectExtent l="0" t="0" r="7620" b="7620"/>
              <wp:wrapNone/>
              <wp:docPr id="6" name="Tekstiruutu 6"/>
              <wp:cNvGraphicFramePr/>
              <a:graphic xmlns:a="http://schemas.openxmlformats.org/drawingml/2006/main">
                <a:graphicData uri="http://schemas.microsoft.com/office/word/2010/wordprocessingShape">
                  <wps:wsp>
                    <wps:cNvSpPr txBox="1"/>
                    <wps:spPr>
                      <a:xfrm>
                        <a:off x="0" y="0"/>
                        <a:ext cx="450000" cy="45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896" w:rsidRDefault="001A0896" w:rsidP="001A0896">
                          <w:pPr>
                            <w:ind w:left="0"/>
                          </w:pPr>
                          <w:r>
                            <w:fldChar w:fldCharType="begin"/>
                          </w:r>
                          <w:r>
                            <w:instrText xml:space="preserve"> PAGE  \* Arabic  \* MERGEFORMAT </w:instrText>
                          </w:r>
                          <w:r>
                            <w:fldChar w:fldCharType="separate"/>
                          </w:r>
                          <w:r w:rsidR="00EC7017">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89FC" id="Tekstiruutu 6" o:spid="_x0000_s1027" type="#_x0000_t202" style="position:absolute;left:0;text-align:left;margin-left:-56.7pt;margin-top:42.55pt;width:35.45pt;height:35.45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" fillcolor="white [3201]" stroked="f" strokeweight=".5pt">
              <v:textbox>
                <w:txbxContent>
                  <w:p w:rsidR="001A0896" w:rsidRDefault="001A0896" w:rsidP="001A0896">
                    <w:pPr>
                      <w:ind w:left="0"/>
                    </w:pPr>
                    <w:r>
                      <w:fldChar w:fldCharType="begin"/>
                    </w:r>
                    <w:r>
                      <w:instrText xml:space="preserve"> PAGE  \* Arabic  \* MERGEFORMAT </w:instrText>
                    </w:r>
                    <w:r>
                      <w:fldChar w:fldCharType="separate"/>
                    </w:r>
                    <w:r w:rsidR="00EC7017">
                      <w:rPr>
                        <w:noProof/>
                      </w:rPr>
                      <w:t>2</w:t>
                    </w:r>
                    <w: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896" w:rsidRDefault="00EC7017">
    <w:pPr>
      <w:pStyle w:val="Alatunniste"/>
    </w:pPr>
    <w:r>
      <w:rPr>
        <w:noProof/>
        <w:lang w:eastAsia="fi-FI"/>
      </w:rPr>
      <w:drawing>
        <wp:anchor distT="0" distB="0" distL="114300" distR="114300" simplePos="0" relativeHeight="251689984" behindDoc="1" locked="0" layoutInCell="1" allowOverlap="1" wp14:anchorId="7DD448BF" wp14:editId="2A5268E9">
          <wp:simplePos x="0" y="0"/>
          <wp:positionH relativeFrom="column">
            <wp:posOffset>2849427</wp:posOffset>
          </wp:positionH>
          <wp:positionV relativeFrom="paragraph">
            <wp:posOffset>470611</wp:posOffset>
          </wp:positionV>
          <wp:extent cx="767592" cy="511354"/>
          <wp:effectExtent l="0" t="0" r="0" b="3175"/>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ia-logo-mu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37" cy="513649"/>
                  </a:xfrm>
                  <a:prstGeom prst="rect">
                    <a:avLst/>
                  </a:prstGeom>
                </pic:spPr>
              </pic:pic>
            </a:graphicData>
          </a:graphic>
          <wp14:sizeRelH relativeFrom="page">
            <wp14:pctWidth>0</wp14:pctWidth>
          </wp14:sizeRelH>
          <wp14:sizeRelV relativeFrom="page">
            <wp14:pctHeight>0</wp14:pctHeight>
          </wp14:sizeRelV>
        </wp:anchor>
      </w:drawing>
    </w:r>
    <w:r w:rsidR="001A0896">
      <w:rPr>
        <w:noProof/>
        <w:lang w:eastAsia="fi-FI"/>
      </w:rPr>
      <mc:AlternateContent>
        <mc:Choice Requires="wps">
          <w:drawing>
            <wp:anchor distT="0" distB="0" distL="114300" distR="114300" simplePos="0" relativeHeight="251677696" behindDoc="0" locked="0" layoutInCell="1" allowOverlap="1" wp14:anchorId="61548A04" wp14:editId="3B7AA951">
              <wp:simplePos x="0" y="0"/>
              <wp:positionH relativeFrom="rightMargin">
                <wp:posOffset>-715645</wp:posOffset>
              </wp:positionH>
              <wp:positionV relativeFrom="bottomMargin">
                <wp:posOffset>544830</wp:posOffset>
              </wp:positionV>
              <wp:extent cx="497205" cy="450000"/>
              <wp:effectExtent l="0" t="0" r="0" b="7620"/>
              <wp:wrapNone/>
              <wp:docPr id="264" name="Tekstiruutu 264"/>
              <wp:cNvGraphicFramePr/>
              <a:graphic xmlns:a="http://schemas.openxmlformats.org/drawingml/2006/main">
                <a:graphicData uri="http://schemas.microsoft.com/office/word/2010/wordprocessingShape">
                  <wps:wsp>
                    <wps:cNvSpPr txBox="1"/>
                    <wps:spPr>
                      <a:xfrm>
                        <a:off x="0" y="0"/>
                        <a:ext cx="497205" cy="45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896" w:rsidRDefault="001A0896" w:rsidP="001A0896">
                          <w:pPr>
                            <w:ind w:left="0"/>
                          </w:pPr>
                          <w:r>
                            <w:fldChar w:fldCharType="begin"/>
                          </w:r>
                          <w:r>
                            <w:instrText xml:space="preserve"> PAGE  \* Arabic  \* MERGEFORMAT </w:instrText>
                          </w:r>
                          <w:r>
                            <w:fldChar w:fldCharType="separate"/>
                          </w:r>
                          <w:r w:rsidR="00EC7017">
                            <w:rPr>
                              <w:noProof/>
                            </w:rPr>
                            <w:t>1</w:t>
                          </w:r>
                          <w:r>
                            <w:fldChar w:fldCharType="end"/>
                          </w:r>
                          <w:r w:rsidR="00192DFF">
                            <w:t xml:space="preserve"> </w:t>
                          </w:r>
                          <w:r w:rsidR="00192DFF" w:rsidRPr="00192DFF">
                            <w:t>⁄</w:t>
                          </w:r>
                          <w:r w:rsidR="00192DFF">
                            <w:t xml:space="preserve"> </w:t>
                          </w:r>
                          <w:r w:rsidR="009607E9">
                            <w:fldChar w:fldCharType="begin"/>
                          </w:r>
                          <w:r w:rsidR="009607E9">
                            <w:instrText xml:space="preserve"> NUMPAGES  \* Arabic  \* MERGEFORMAT </w:instrText>
                          </w:r>
                          <w:r w:rsidR="009607E9">
                            <w:fldChar w:fldCharType="separate"/>
                          </w:r>
                          <w:r w:rsidR="00EC7017">
                            <w:rPr>
                              <w:noProof/>
                            </w:rPr>
                            <w:t>3</w:t>
                          </w:r>
                          <w:r w:rsidR="009607E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48A04" id="_x0000_t202" coordsize="21600,21600" o:spt="202" path="m,l,21600r21600,l21600,xe">
              <v:stroke joinstyle="miter"/>
              <v:path gradientshapeok="t" o:connecttype="rect"/>
            </v:shapetype>
            <v:shape id="Tekstiruutu 264" o:spid="_x0000_s1029" type="#_x0000_t202" style="position:absolute;left:0;text-align:left;margin-left:-56.35pt;margin-top:42.9pt;width:39.15pt;height:35.45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" fillcolor="white [3201]" stroked="f" strokeweight=".5pt">
              <v:textbox>
                <w:txbxContent>
                  <w:p w:rsidR="001A0896" w:rsidRDefault="001A0896" w:rsidP="001A0896">
                    <w:pPr>
                      <w:ind w:left="0"/>
                    </w:pPr>
                    <w:r>
                      <w:fldChar w:fldCharType="begin"/>
                    </w:r>
                    <w:r>
                      <w:instrText xml:space="preserve"> PAGE  \* Arabic  \* MERGEFORMAT </w:instrText>
                    </w:r>
                    <w:r>
                      <w:fldChar w:fldCharType="separate"/>
                    </w:r>
                    <w:r w:rsidR="00EC7017">
                      <w:rPr>
                        <w:noProof/>
                      </w:rPr>
                      <w:t>1</w:t>
                    </w:r>
                    <w:r>
                      <w:fldChar w:fldCharType="end"/>
                    </w:r>
                    <w:r w:rsidR="00192DFF">
                      <w:t xml:space="preserve"> </w:t>
                    </w:r>
                    <w:r w:rsidR="00192DFF" w:rsidRPr="00192DFF">
                      <w:t>⁄</w:t>
                    </w:r>
                    <w:r w:rsidR="00192DFF">
                      <w:t xml:space="preserve"> </w:t>
                    </w:r>
                    <w:fldSimple w:instr=" NUMPAGES  \* Arabic  \* MERGEFORMAT ">
                      <w:r w:rsidR="00EC7017">
                        <w:rPr>
                          <w:noProof/>
                        </w:rPr>
                        <w:t>3</w:t>
                      </w:r>
                    </w:fldSimple>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7E9" w:rsidRDefault="009607E9" w:rsidP="006C17BA">
      <w:r>
        <w:separator/>
      </w:r>
    </w:p>
  </w:footnote>
  <w:footnote w:type="continuationSeparator" w:id="0">
    <w:p w:rsidR="009607E9" w:rsidRDefault="009607E9" w:rsidP="006C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E1F" w:rsidRDefault="00EC7017">
    <w:pPr>
      <w:pStyle w:val="Yltunniste"/>
    </w:pPr>
    <w:r>
      <w:rPr>
        <w:noProof/>
        <w:lang w:eastAsia="fi-FI"/>
      </w:rPr>
      <w:drawing>
        <wp:anchor distT="0" distB="0" distL="114300" distR="114300" simplePos="0" relativeHeight="251688960" behindDoc="1" locked="0" layoutInCell="1" allowOverlap="1" wp14:anchorId="05D4AA18" wp14:editId="1EC23B5A">
          <wp:simplePos x="0" y="0"/>
          <wp:positionH relativeFrom="column">
            <wp:posOffset>4775835</wp:posOffset>
          </wp:positionH>
          <wp:positionV relativeFrom="paragraph">
            <wp:posOffset>-549275</wp:posOffset>
          </wp:positionV>
          <wp:extent cx="1390650" cy="1964842"/>
          <wp:effectExtent l="0" t="0" r="0" b="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ia-logo-m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1964842"/>
                  </a:xfrm>
                  <a:prstGeom prst="rect">
                    <a:avLst/>
                  </a:prstGeom>
                </pic:spPr>
              </pic:pic>
            </a:graphicData>
          </a:graphic>
          <wp14:sizeRelH relativeFrom="page">
            <wp14:pctWidth>0</wp14:pctWidth>
          </wp14:sizeRelH>
          <wp14:sizeRelV relativeFrom="page">
            <wp14:pctHeight>0</wp14:pctHeight>
          </wp14:sizeRelV>
        </wp:anchor>
      </w:drawing>
    </w:r>
    <w:r w:rsidR="00774DC1" w:rsidRPr="006C17BA">
      <w:rPr>
        <w:noProof/>
        <w:lang w:eastAsia="fi-FI"/>
      </w:rPr>
      <mc:AlternateContent>
        <mc:Choice Requires="wps">
          <w:drawing>
            <wp:anchor distT="0" distB="0" distL="114300" distR="114300" simplePos="0" relativeHeight="251671552" behindDoc="0" locked="0" layoutInCell="1" allowOverlap="1" wp14:anchorId="615489FE" wp14:editId="115BA4EC">
              <wp:simplePos x="0" y="0"/>
              <wp:positionH relativeFrom="leftMargin">
                <wp:posOffset>720090</wp:posOffset>
              </wp:positionH>
              <wp:positionV relativeFrom="page">
                <wp:posOffset>709930</wp:posOffset>
              </wp:positionV>
              <wp:extent cx="1814195" cy="874395"/>
              <wp:effectExtent l="0" t="0" r="0" b="1905"/>
              <wp:wrapNone/>
              <wp:docPr id="212" name="Tekstiruutu 212"/>
              <wp:cNvGraphicFramePr/>
              <a:graphic xmlns:a="http://schemas.openxmlformats.org/drawingml/2006/main">
                <a:graphicData uri="http://schemas.microsoft.com/office/word/2010/wordprocessingShape">
                  <wps:wsp>
                    <wps:cNvSpPr txBox="1"/>
                    <wps:spPr>
                      <a:xfrm>
                        <a:off x="0" y="0"/>
                        <a:ext cx="181419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277A" w:rsidRPr="00DB05C7" w:rsidRDefault="00A94F04" w:rsidP="00DB05C7">
                          <w:pPr>
                            <w:pStyle w:val="Eivli"/>
                          </w:pPr>
                          <w:r>
                            <w:t>Celia</w:t>
                          </w:r>
                          <w:r>
                            <w:br/>
                            <w:t>P</w:t>
                          </w:r>
                          <w:r w:rsidR="009153AE">
                            <w:t>B</w:t>
                          </w:r>
                          <w:r>
                            <w:t xml:space="preserve"> 20</w:t>
                          </w:r>
                          <w:r>
                            <w:br/>
                            <w:t>00030 IIRIS</w:t>
                          </w:r>
                          <w:r>
                            <w:br/>
                          </w:r>
                          <w:r w:rsidR="009153AE">
                            <w:t>tjanster</w:t>
                          </w:r>
                          <w:r>
                            <w:t>@celia.fi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489FE" id="_x0000_t202" coordsize="21600,21600" o:spt="202" path="m,l,21600r21600,l21600,xe">
              <v:stroke joinstyle="miter"/>
              <v:path gradientshapeok="t" o:connecttype="rect"/>
            </v:shapetype>
            <v:shape id="Tekstiruutu 212" o:spid="_x0000_s1028" type="#_x0000_t202" style="position:absolute;left:0;text-align:left;margin-left:56.7pt;margin-top:55.9pt;width:142.85pt;height:68.8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" fillcolor="white [3201]" stroked="f" strokeweight=".5pt">
              <v:textbox>
                <w:txbxContent>
                  <w:p w:rsidR="00A8277A" w:rsidRPr="00DB05C7" w:rsidRDefault="00A94F04" w:rsidP="00DB05C7">
                    <w:pPr>
                      <w:pStyle w:val="Eivli"/>
                    </w:pPr>
                    <w:r>
                      <w:t>Celia</w:t>
                    </w:r>
                    <w:r>
                      <w:br/>
                      <w:t>P</w:t>
                    </w:r>
                    <w:r w:rsidR="009153AE">
                      <w:t>B</w:t>
                    </w:r>
                    <w:r>
                      <w:t xml:space="preserve"> 20</w:t>
                    </w:r>
                    <w:r>
                      <w:br/>
                      <w:t>00030 IIRIS</w:t>
                    </w:r>
                    <w:r>
                      <w:br/>
                    </w:r>
                    <w:r w:rsidR="009153AE">
                      <w:t>tjanster</w:t>
                    </w:r>
                    <w:r>
                      <w:t>@celia.fi</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7AFE"/>
    <w:multiLevelType w:val="multilevel"/>
    <w:tmpl w:val="82B6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562655"/>
    <w:multiLevelType w:val="hybridMultilevel"/>
    <w:tmpl w:val="758E2A54"/>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 w15:restartNumberingAfterBreak="0">
    <w:nsid w:val="583F3D86"/>
    <w:multiLevelType w:val="multilevel"/>
    <w:tmpl w:val="FEDE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6B281B"/>
    <w:multiLevelType w:val="hybridMultilevel"/>
    <w:tmpl w:val="1C8EB976"/>
    <w:lvl w:ilvl="0" w:tplc="69E6181A">
      <w:start w:val="1"/>
      <w:numFmt w:val="bullet"/>
      <w:pStyle w:val="luettelo"/>
      <w:lvlText w:val=""/>
      <w:lvlJc w:val="left"/>
      <w:pPr>
        <w:ind w:left="1230" w:hanging="360"/>
      </w:pPr>
      <w:rPr>
        <w:rFonts w:ascii="Symbol" w:hAnsi="Symbol" w:hint="default"/>
      </w:rPr>
    </w:lvl>
    <w:lvl w:ilvl="1" w:tplc="040B0003" w:tentative="1">
      <w:start w:val="1"/>
      <w:numFmt w:val="bullet"/>
      <w:lvlText w:val="o"/>
      <w:lvlJc w:val="left"/>
      <w:pPr>
        <w:ind w:left="1950" w:hanging="360"/>
      </w:pPr>
      <w:rPr>
        <w:rFonts w:ascii="Courier New" w:hAnsi="Courier New" w:cs="Courier New" w:hint="default"/>
      </w:rPr>
    </w:lvl>
    <w:lvl w:ilvl="2" w:tplc="040B0005" w:tentative="1">
      <w:start w:val="1"/>
      <w:numFmt w:val="bullet"/>
      <w:lvlText w:val=""/>
      <w:lvlJc w:val="left"/>
      <w:pPr>
        <w:ind w:left="2670" w:hanging="360"/>
      </w:pPr>
      <w:rPr>
        <w:rFonts w:ascii="Wingdings" w:hAnsi="Wingdings" w:hint="default"/>
      </w:rPr>
    </w:lvl>
    <w:lvl w:ilvl="3" w:tplc="040B0001" w:tentative="1">
      <w:start w:val="1"/>
      <w:numFmt w:val="bullet"/>
      <w:lvlText w:val=""/>
      <w:lvlJc w:val="left"/>
      <w:pPr>
        <w:ind w:left="3390" w:hanging="360"/>
      </w:pPr>
      <w:rPr>
        <w:rFonts w:ascii="Symbol" w:hAnsi="Symbol" w:hint="default"/>
      </w:rPr>
    </w:lvl>
    <w:lvl w:ilvl="4" w:tplc="040B0003" w:tentative="1">
      <w:start w:val="1"/>
      <w:numFmt w:val="bullet"/>
      <w:lvlText w:val="o"/>
      <w:lvlJc w:val="left"/>
      <w:pPr>
        <w:ind w:left="4110" w:hanging="360"/>
      </w:pPr>
      <w:rPr>
        <w:rFonts w:ascii="Courier New" w:hAnsi="Courier New" w:cs="Courier New" w:hint="default"/>
      </w:rPr>
    </w:lvl>
    <w:lvl w:ilvl="5" w:tplc="040B0005" w:tentative="1">
      <w:start w:val="1"/>
      <w:numFmt w:val="bullet"/>
      <w:lvlText w:val=""/>
      <w:lvlJc w:val="left"/>
      <w:pPr>
        <w:ind w:left="4830" w:hanging="360"/>
      </w:pPr>
      <w:rPr>
        <w:rFonts w:ascii="Wingdings" w:hAnsi="Wingdings" w:hint="default"/>
      </w:rPr>
    </w:lvl>
    <w:lvl w:ilvl="6" w:tplc="040B0001" w:tentative="1">
      <w:start w:val="1"/>
      <w:numFmt w:val="bullet"/>
      <w:lvlText w:val=""/>
      <w:lvlJc w:val="left"/>
      <w:pPr>
        <w:ind w:left="5550" w:hanging="360"/>
      </w:pPr>
      <w:rPr>
        <w:rFonts w:ascii="Symbol" w:hAnsi="Symbol" w:hint="default"/>
      </w:rPr>
    </w:lvl>
    <w:lvl w:ilvl="7" w:tplc="040B0003" w:tentative="1">
      <w:start w:val="1"/>
      <w:numFmt w:val="bullet"/>
      <w:lvlText w:val="o"/>
      <w:lvlJc w:val="left"/>
      <w:pPr>
        <w:ind w:left="6270" w:hanging="360"/>
      </w:pPr>
      <w:rPr>
        <w:rFonts w:ascii="Courier New" w:hAnsi="Courier New" w:cs="Courier New" w:hint="default"/>
      </w:rPr>
    </w:lvl>
    <w:lvl w:ilvl="8" w:tplc="040B0005" w:tentative="1">
      <w:start w:val="1"/>
      <w:numFmt w:val="bullet"/>
      <w:lvlText w:val=""/>
      <w:lvlJc w:val="left"/>
      <w:pPr>
        <w:ind w:left="6990" w:hanging="360"/>
      </w:pPr>
      <w:rPr>
        <w:rFonts w:ascii="Wingdings" w:hAnsi="Wingdings" w:hint="default"/>
      </w:rPr>
    </w:lvl>
  </w:abstractNum>
  <w:abstractNum w:abstractNumId="4" w15:restartNumberingAfterBreak="0">
    <w:nsid w:val="600F67AA"/>
    <w:multiLevelType w:val="hybridMultilevel"/>
    <w:tmpl w:val="ED149C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1CA4095"/>
    <w:multiLevelType w:val="hybridMultilevel"/>
    <w:tmpl w:val="4A786104"/>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6" w15:restartNumberingAfterBreak="0">
    <w:nsid w:val="77B06DE0"/>
    <w:multiLevelType w:val="hybridMultilevel"/>
    <w:tmpl w:val="05A263E6"/>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1F"/>
    <w:rsid w:val="00026F18"/>
    <w:rsid w:val="000407A6"/>
    <w:rsid w:val="0008159E"/>
    <w:rsid w:val="00083FD8"/>
    <w:rsid w:val="00085CF7"/>
    <w:rsid w:val="00091F0B"/>
    <w:rsid w:val="00095A20"/>
    <w:rsid w:val="000C63D1"/>
    <w:rsid w:val="001211C1"/>
    <w:rsid w:val="001263F9"/>
    <w:rsid w:val="00156B0A"/>
    <w:rsid w:val="001754E4"/>
    <w:rsid w:val="00192DFF"/>
    <w:rsid w:val="001A0896"/>
    <w:rsid w:val="001D6743"/>
    <w:rsid w:val="00215D35"/>
    <w:rsid w:val="002355FB"/>
    <w:rsid w:val="00253C5B"/>
    <w:rsid w:val="00274A2D"/>
    <w:rsid w:val="002845B2"/>
    <w:rsid w:val="002B4C64"/>
    <w:rsid w:val="002C5852"/>
    <w:rsid w:val="002D0A58"/>
    <w:rsid w:val="002F6B2A"/>
    <w:rsid w:val="0030682E"/>
    <w:rsid w:val="00307652"/>
    <w:rsid w:val="00347B94"/>
    <w:rsid w:val="003514BF"/>
    <w:rsid w:val="00352B79"/>
    <w:rsid w:val="00364607"/>
    <w:rsid w:val="00376D82"/>
    <w:rsid w:val="00392A9A"/>
    <w:rsid w:val="003A455A"/>
    <w:rsid w:val="003B0479"/>
    <w:rsid w:val="003D1F8D"/>
    <w:rsid w:val="0042232D"/>
    <w:rsid w:val="00427BBB"/>
    <w:rsid w:val="0044580A"/>
    <w:rsid w:val="00462C62"/>
    <w:rsid w:val="00463C09"/>
    <w:rsid w:val="00466D70"/>
    <w:rsid w:val="00480C82"/>
    <w:rsid w:val="00486133"/>
    <w:rsid w:val="004879C4"/>
    <w:rsid w:val="004A328B"/>
    <w:rsid w:val="004F63D8"/>
    <w:rsid w:val="00500926"/>
    <w:rsid w:val="005012A6"/>
    <w:rsid w:val="00521D30"/>
    <w:rsid w:val="00527CA2"/>
    <w:rsid w:val="00566386"/>
    <w:rsid w:val="005A397E"/>
    <w:rsid w:val="005B2066"/>
    <w:rsid w:val="005B73A3"/>
    <w:rsid w:val="005C4358"/>
    <w:rsid w:val="005F0170"/>
    <w:rsid w:val="005F442E"/>
    <w:rsid w:val="005F5A28"/>
    <w:rsid w:val="006012BE"/>
    <w:rsid w:val="00642E2B"/>
    <w:rsid w:val="006544F9"/>
    <w:rsid w:val="00664A02"/>
    <w:rsid w:val="00665740"/>
    <w:rsid w:val="00670D14"/>
    <w:rsid w:val="006C17BA"/>
    <w:rsid w:val="006F5309"/>
    <w:rsid w:val="00704622"/>
    <w:rsid w:val="0075768A"/>
    <w:rsid w:val="00774DC1"/>
    <w:rsid w:val="00795192"/>
    <w:rsid w:val="00824428"/>
    <w:rsid w:val="00847617"/>
    <w:rsid w:val="0085288F"/>
    <w:rsid w:val="00853C06"/>
    <w:rsid w:val="00866190"/>
    <w:rsid w:val="008A17F2"/>
    <w:rsid w:val="008C1D2B"/>
    <w:rsid w:val="008F0C48"/>
    <w:rsid w:val="008F5639"/>
    <w:rsid w:val="00902B69"/>
    <w:rsid w:val="009153AE"/>
    <w:rsid w:val="00931820"/>
    <w:rsid w:val="00936E2B"/>
    <w:rsid w:val="009607E9"/>
    <w:rsid w:val="00960838"/>
    <w:rsid w:val="009739E5"/>
    <w:rsid w:val="00990479"/>
    <w:rsid w:val="00991CC8"/>
    <w:rsid w:val="009E0EF4"/>
    <w:rsid w:val="00A32B4C"/>
    <w:rsid w:val="00A558AC"/>
    <w:rsid w:val="00A56A78"/>
    <w:rsid w:val="00A70124"/>
    <w:rsid w:val="00A8277A"/>
    <w:rsid w:val="00A94F04"/>
    <w:rsid w:val="00B22D7F"/>
    <w:rsid w:val="00B3374E"/>
    <w:rsid w:val="00B41CC0"/>
    <w:rsid w:val="00B6148B"/>
    <w:rsid w:val="00B62E1F"/>
    <w:rsid w:val="00B641B8"/>
    <w:rsid w:val="00B85088"/>
    <w:rsid w:val="00BA16A6"/>
    <w:rsid w:val="00BB695B"/>
    <w:rsid w:val="00BD4738"/>
    <w:rsid w:val="00BD7E80"/>
    <w:rsid w:val="00BE0BA8"/>
    <w:rsid w:val="00BF501F"/>
    <w:rsid w:val="00C02BFA"/>
    <w:rsid w:val="00C059BF"/>
    <w:rsid w:val="00C066A3"/>
    <w:rsid w:val="00C14E30"/>
    <w:rsid w:val="00C247CE"/>
    <w:rsid w:val="00C37CDC"/>
    <w:rsid w:val="00C43112"/>
    <w:rsid w:val="00C46691"/>
    <w:rsid w:val="00C573DA"/>
    <w:rsid w:val="00C5752D"/>
    <w:rsid w:val="00C6664A"/>
    <w:rsid w:val="00C7412C"/>
    <w:rsid w:val="00CA5275"/>
    <w:rsid w:val="00CB58E1"/>
    <w:rsid w:val="00CF138C"/>
    <w:rsid w:val="00D171C1"/>
    <w:rsid w:val="00D3441A"/>
    <w:rsid w:val="00D72A8C"/>
    <w:rsid w:val="00D9002E"/>
    <w:rsid w:val="00D91D45"/>
    <w:rsid w:val="00DB05C7"/>
    <w:rsid w:val="00DB3697"/>
    <w:rsid w:val="00DC539D"/>
    <w:rsid w:val="00DE4B75"/>
    <w:rsid w:val="00DE56EA"/>
    <w:rsid w:val="00E41B8C"/>
    <w:rsid w:val="00E57DB1"/>
    <w:rsid w:val="00EC5486"/>
    <w:rsid w:val="00EC7017"/>
    <w:rsid w:val="00EE2BCA"/>
    <w:rsid w:val="00EE570E"/>
    <w:rsid w:val="00F02578"/>
    <w:rsid w:val="00F402D3"/>
    <w:rsid w:val="00F417FF"/>
    <w:rsid w:val="00F446D5"/>
    <w:rsid w:val="00F517F7"/>
    <w:rsid w:val="00F57C70"/>
    <w:rsid w:val="00F67BD9"/>
    <w:rsid w:val="00F71E07"/>
    <w:rsid w:val="00F7764B"/>
    <w:rsid w:val="00F80066"/>
    <w:rsid w:val="00FA1DC0"/>
    <w:rsid w:val="00FB4174"/>
    <w:rsid w:val="00FC5B1C"/>
    <w:rsid w:val="00FD0B50"/>
    <w:rsid w:val="00FD2329"/>
    <w:rsid w:val="00FD59EA"/>
    <w:rsid w:val="00FF1A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4CD03-6D77-4C32-934B-5F9FA053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1263F9"/>
    <w:pPr>
      <w:spacing w:before="120" w:after="240" w:line="324" w:lineRule="auto"/>
      <w:ind w:left="1134"/>
    </w:pPr>
    <w:rPr>
      <w:rFonts w:ascii="Trebuchet MS" w:hAnsi="Trebuchet MS"/>
    </w:rPr>
  </w:style>
  <w:style w:type="paragraph" w:styleId="Otsikko1">
    <w:name w:val="heading 1"/>
    <w:next w:val="Normaali"/>
    <w:link w:val="Otsikko1Char"/>
    <w:uiPriority w:val="9"/>
    <w:qFormat/>
    <w:rsid w:val="0042232D"/>
    <w:pPr>
      <w:keepNext/>
      <w:spacing w:before="360" w:after="360" w:line="240" w:lineRule="auto"/>
      <w:ind w:left="1134"/>
      <w:outlineLvl w:val="0"/>
    </w:pPr>
    <w:rPr>
      <w:rFonts w:asciiTheme="majorHAnsi" w:hAnsiTheme="majorHAnsi"/>
      <w:b/>
      <w:sz w:val="36"/>
    </w:rPr>
  </w:style>
  <w:style w:type="paragraph" w:styleId="Otsikko2">
    <w:name w:val="heading 2"/>
    <w:basedOn w:val="Otsikko1"/>
    <w:next w:val="Normaali"/>
    <w:link w:val="Otsikko2Char"/>
    <w:autoRedefine/>
    <w:uiPriority w:val="9"/>
    <w:unhideWhenUsed/>
    <w:qFormat/>
    <w:rsid w:val="001263F9"/>
    <w:pPr>
      <w:outlineLvl w:val="1"/>
    </w:pPr>
    <w:rPr>
      <w:sz w:val="28"/>
    </w:rPr>
  </w:style>
  <w:style w:type="paragraph" w:styleId="Otsikko3">
    <w:name w:val="heading 3"/>
    <w:basedOn w:val="Normaali"/>
    <w:next w:val="Normaali"/>
    <w:link w:val="Otsikko3Char"/>
    <w:uiPriority w:val="9"/>
    <w:unhideWhenUsed/>
    <w:qFormat/>
    <w:rsid w:val="001263F9"/>
    <w:pPr>
      <w:keepNext/>
      <w:keepLines/>
      <w:spacing w:before="200" w:after="0"/>
      <w:outlineLvl w:val="2"/>
    </w:pPr>
    <w:rPr>
      <w:rFonts w:asciiTheme="majorHAnsi" w:eastAsiaTheme="majorEastAsia" w:hAnsiTheme="majorHAnsi" w:cstheme="majorBidi"/>
      <w:b/>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E0BA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E0BA8"/>
  </w:style>
  <w:style w:type="paragraph" w:styleId="Alatunniste">
    <w:name w:val="footer"/>
    <w:basedOn w:val="Normaali"/>
    <w:link w:val="AlatunnisteChar"/>
    <w:uiPriority w:val="99"/>
    <w:unhideWhenUsed/>
    <w:rsid w:val="00BE0BA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E0BA8"/>
  </w:style>
  <w:style w:type="paragraph" w:styleId="NormaaliWWW">
    <w:name w:val="Normal (Web)"/>
    <w:basedOn w:val="Normaali"/>
    <w:uiPriority w:val="99"/>
    <w:semiHidden/>
    <w:unhideWhenUsed/>
    <w:rsid w:val="00BE0BA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Otsikko">
    <w:name w:val="Title"/>
    <w:aliases w:val="Asiakirjan nimi"/>
    <w:next w:val="Normaali"/>
    <w:link w:val="OtsikkoChar"/>
    <w:uiPriority w:val="10"/>
    <w:rsid w:val="00F446D5"/>
    <w:pPr>
      <w:spacing w:before="2880" w:after="360" w:line="240" w:lineRule="auto"/>
      <w:ind w:left="2410"/>
    </w:pPr>
    <w:rPr>
      <w:rFonts w:ascii="Georgia" w:hAnsi="Georgia"/>
      <w:b/>
      <w:sz w:val="36"/>
      <w:szCs w:val="32"/>
    </w:rPr>
  </w:style>
  <w:style w:type="character" w:customStyle="1" w:styleId="OtsikkoChar">
    <w:name w:val="Otsikko Char"/>
    <w:aliases w:val="Asiakirjan nimi Char"/>
    <w:basedOn w:val="Kappaleenoletusfontti"/>
    <w:link w:val="Otsikko"/>
    <w:uiPriority w:val="10"/>
    <w:rsid w:val="00F446D5"/>
    <w:rPr>
      <w:rFonts w:ascii="Georgia" w:hAnsi="Georgia"/>
      <w:b/>
      <w:sz w:val="36"/>
      <w:szCs w:val="32"/>
    </w:rPr>
  </w:style>
  <w:style w:type="character" w:customStyle="1" w:styleId="Otsikko1Char">
    <w:name w:val="Otsikko 1 Char"/>
    <w:basedOn w:val="Kappaleenoletusfontti"/>
    <w:link w:val="Otsikko1"/>
    <w:uiPriority w:val="9"/>
    <w:rsid w:val="0042232D"/>
    <w:rPr>
      <w:rFonts w:asciiTheme="majorHAnsi" w:hAnsiTheme="majorHAnsi"/>
      <w:b/>
      <w:sz w:val="36"/>
    </w:rPr>
  </w:style>
  <w:style w:type="paragraph" w:styleId="Eivli">
    <w:name w:val="No Spacing"/>
    <w:link w:val="EivliChar"/>
    <w:uiPriority w:val="1"/>
    <w:qFormat/>
    <w:rsid w:val="00F71E07"/>
    <w:pPr>
      <w:spacing w:after="0" w:line="276" w:lineRule="auto"/>
    </w:pPr>
    <w:rPr>
      <w:rFonts w:ascii="Trebuchet MS" w:hAnsi="Trebuchet MS"/>
      <w:sz w:val="18"/>
    </w:rPr>
  </w:style>
  <w:style w:type="character" w:customStyle="1" w:styleId="Otsikko2Char">
    <w:name w:val="Otsikko 2 Char"/>
    <w:basedOn w:val="Kappaleenoletusfontti"/>
    <w:link w:val="Otsikko2"/>
    <w:uiPriority w:val="9"/>
    <w:rsid w:val="001263F9"/>
    <w:rPr>
      <w:rFonts w:asciiTheme="majorHAnsi" w:hAnsiTheme="majorHAnsi"/>
      <w:b/>
      <w:sz w:val="28"/>
    </w:rPr>
  </w:style>
  <w:style w:type="character" w:styleId="Hyperlinkki">
    <w:name w:val="Hyperlink"/>
    <w:basedOn w:val="Kappaleenoletusfontti"/>
    <w:uiPriority w:val="99"/>
    <w:unhideWhenUsed/>
    <w:rsid w:val="0085288F"/>
    <w:rPr>
      <w:color w:val="0563C1" w:themeColor="hyperlink"/>
      <w:u w:val="single"/>
    </w:rPr>
  </w:style>
  <w:style w:type="character" w:customStyle="1" w:styleId="apple-converted-space">
    <w:name w:val="apple-converted-space"/>
    <w:basedOn w:val="Kappaleenoletusfontti"/>
    <w:rsid w:val="00566386"/>
  </w:style>
  <w:style w:type="character" w:customStyle="1" w:styleId="EivliChar">
    <w:name w:val="Ei väliä Char"/>
    <w:basedOn w:val="Kappaleenoletusfontti"/>
    <w:link w:val="Eivli"/>
    <w:uiPriority w:val="1"/>
    <w:rsid w:val="00F71E07"/>
    <w:rPr>
      <w:rFonts w:ascii="Trebuchet MS" w:hAnsi="Trebuchet MS"/>
      <w:sz w:val="18"/>
    </w:rPr>
  </w:style>
  <w:style w:type="paragraph" w:customStyle="1" w:styleId="Kansilehdenotsikko">
    <w:name w:val="Kansilehden otsikko"/>
    <w:rsid w:val="00BA16A6"/>
    <w:pPr>
      <w:spacing w:after="240"/>
      <w:jc w:val="center"/>
    </w:pPr>
    <w:rPr>
      <w:rFonts w:ascii="Georgia" w:eastAsiaTheme="majorEastAsia" w:hAnsi="Georgia" w:cstheme="majorHAnsi"/>
      <w:b/>
      <w:color w:val="43B02A"/>
      <w:sz w:val="68"/>
      <w:szCs w:val="72"/>
    </w:rPr>
  </w:style>
  <w:style w:type="paragraph" w:styleId="Seliteteksti">
    <w:name w:val="Balloon Text"/>
    <w:basedOn w:val="Normaali"/>
    <w:link w:val="SelitetekstiChar"/>
    <w:uiPriority w:val="99"/>
    <w:semiHidden/>
    <w:unhideWhenUsed/>
    <w:rsid w:val="00BA16A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16A6"/>
    <w:rPr>
      <w:rFonts w:ascii="Segoe UI" w:hAnsi="Segoe UI" w:cs="Segoe UI"/>
      <w:sz w:val="18"/>
      <w:szCs w:val="18"/>
    </w:rPr>
  </w:style>
  <w:style w:type="character" w:styleId="Korostus">
    <w:name w:val="Emphasis"/>
    <w:basedOn w:val="Kappaleenoletusfontti"/>
    <w:uiPriority w:val="20"/>
    <w:qFormat/>
    <w:rsid w:val="00A94F04"/>
    <w:rPr>
      <w:i/>
      <w:iCs/>
    </w:rPr>
  </w:style>
  <w:style w:type="character" w:customStyle="1" w:styleId="Otsikko3Char">
    <w:name w:val="Otsikko 3 Char"/>
    <w:basedOn w:val="Kappaleenoletusfontti"/>
    <w:link w:val="Otsikko3"/>
    <w:uiPriority w:val="9"/>
    <w:rsid w:val="001263F9"/>
    <w:rPr>
      <w:rFonts w:asciiTheme="majorHAnsi" w:eastAsiaTheme="majorEastAsia" w:hAnsiTheme="majorHAnsi" w:cstheme="majorBidi"/>
      <w:b/>
      <w:bCs/>
      <w:sz w:val="24"/>
    </w:rPr>
  </w:style>
  <w:style w:type="paragraph" w:styleId="Luettelokappale">
    <w:name w:val="List Paragraph"/>
    <w:basedOn w:val="Normaali"/>
    <w:link w:val="LuettelokappaleChar"/>
    <w:uiPriority w:val="34"/>
    <w:rsid w:val="00990479"/>
    <w:pPr>
      <w:ind w:left="720"/>
      <w:contextualSpacing/>
    </w:pPr>
  </w:style>
  <w:style w:type="paragraph" w:customStyle="1" w:styleId="luettelo">
    <w:name w:val="luettelo"/>
    <w:basedOn w:val="Luettelokappale"/>
    <w:link w:val="luetteloChar"/>
    <w:autoRedefine/>
    <w:qFormat/>
    <w:rsid w:val="00DC539D"/>
    <w:pPr>
      <w:numPr>
        <w:numId w:val="4"/>
      </w:numPr>
      <w:ind w:left="1491" w:hanging="357"/>
    </w:pPr>
    <w:rPr>
      <w:lang w:eastAsia="fi-FI"/>
    </w:rPr>
  </w:style>
  <w:style w:type="character" w:customStyle="1" w:styleId="LuettelokappaleChar">
    <w:name w:val="Luettelokappale Char"/>
    <w:basedOn w:val="Kappaleenoletusfontti"/>
    <w:link w:val="Luettelokappale"/>
    <w:uiPriority w:val="34"/>
    <w:rsid w:val="00DC539D"/>
    <w:rPr>
      <w:rFonts w:ascii="Trebuchet MS" w:hAnsi="Trebuchet MS"/>
    </w:rPr>
  </w:style>
  <w:style w:type="character" w:customStyle="1" w:styleId="luetteloChar">
    <w:name w:val="luettelo Char"/>
    <w:basedOn w:val="LuettelokappaleChar"/>
    <w:link w:val="luettelo"/>
    <w:rsid w:val="00DC539D"/>
    <w:rPr>
      <w:rFonts w:ascii="Trebuchet MS" w:hAnsi="Trebuchet MS"/>
      <w:lang w:eastAsia="fi-FI"/>
    </w:rPr>
  </w:style>
  <w:style w:type="character" w:styleId="Ratkaisematonmaininta">
    <w:name w:val="Unresolved Mention"/>
    <w:basedOn w:val="Kappaleenoletusfontti"/>
    <w:uiPriority w:val="99"/>
    <w:semiHidden/>
    <w:unhideWhenUsed/>
    <w:rsid w:val="00BF501F"/>
    <w:rPr>
      <w:color w:val="605E5C"/>
      <w:shd w:val="clear" w:color="auto" w:fill="E1DFDD"/>
    </w:rPr>
  </w:style>
  <w:style w:type="character" w:styleId="AvattuHyperlinkki">
    <w:name w:val="FollowedHyperlink"/>
    <w:basedOn w:val="Kappaleenoletusfontti"/>
    <w:uiPriority w:val="99"/>
    <w:semiHidden/>
    <w:unhideWhenUsed/>
    <w:rsid w:val="00F02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9963">
      <w:bodyDiv w:val="1"/>
      <w:marLeft w:val="0"/>
      <w:marRight w:val="0"/>
      <w:marTop w:val="0"/>
      <w:marBottom w:val="0"/>
      <w:divBdr>
        <w:top w:val="none" w:sz="0" w:space="0" w:color="auto"/>
        <w:left w:val="none" w:sz="0" w:space="0" w:color="auto"/>
        <w:bottom w:val="none" w:sz="0" w:space="0" w:color="auto"/>
        <w:right w:val="none" w:sz="0" w:space="0" w:color="auto"/>
      </w:divBdr>
    </w:div>
    <w:div w:id="467893555">
      <w:bodyDiv w:val="1"/>
      <w:marLeft w:val="0"/>
      <w:marRight w:val="0"/>
      <w:marTop w:val="0"/>
      <w:marBottom w:val="0"/>
      <w:divBdr>
        <w:top w:val="none" w:sz="0" w:space="0" w:color="auto"/>
        <w:left w:val="none" w:sz="0" w:space="0" w:color="auto"/>
        <w:bottom w:val="none" w:sz="0" w:space="0" w:color="auto"/>
        <w:right w:val="none" w:sz="0" w:space="0" w:color="auto"/>
      </w:divBdr>
    </w:div>
    <w:div w:id="616375088">
      <w:bodyDiv w:val="1"/>
      <w:marLeft w:val="0"/>
      <w:marRight w:val="0"/>
      <w:marTop w:val="0"/>
      <w:marBottom w:val="0"/>
      <w:divBdr>
        <w:top w:val="none" w:sz="0" w:space="0" w:color="auto"/>
        <w:left w:val="none" w:sz="0" w:space="0" w:color="auto"/>
        <w:bottom w:val="none" w:sz="0" w:space="0" w:color="auto"/>
        <w:right w:val="none" w:sz="0" w:space="0" w:color="auto"/>
      </w:divBdr>
      <w:divsChild>
        <w:div w:id="452947802">
          <w:marLeft w:val="0"/>
          <w:marRight w:val="0"/>
          <w:marTop w:val="0"/>
          <w:marBottom w:val="0"/>
          <w:divBdr>
            <w:top w:val="none" w:sz="0" w:space="0" w:color="auto"/>
            <w:left w:val="none" w:sz="0" w:space="0" w:color="auto"/>
            <w:bottom w:val="none" w:sz="0" w:space="0" w:color="auto"/>
            <w:right w:val="none" w:sz="0" w:space="0" w:color="auto"/>
          </w:divBdr>
        </w:div>
        <w:div w:id="2050956257">
          <w:marLeft w:val="0"/>
          <w:marRight w:val="0"/>
          <w:marTop w:val="0"/>
          <w:marBottom w:val="0"/>
          <w:divBdr>
            <w:top w:val="none" w:sz="0" w:space="0" w:color="auto"/>
            <w:left w:val="none" w:sz="0" w:space="0" w:color="auto"/>
            <w:bottom w:val="none" w:sz="0" w:space="0" w:color="auto"/>
            <w:right w:val="none" w:sz="0" w:space="0" w:color="auto"/>
          </w:divBdr>
        </w:div>
      </w:divsChild>
    </w:div>
    <w:div w:id="780995796">
      <w:bodyDiv w:val="1"/>
      <w:marLeft w:val="0"/>
      <w:marRight w:val="0"/>
      <w:marTop w:val="0"/>
      <w:marBottom w:val="0"/>
      <w:divBdr>
        <w:top w:val="none" w:sz="0" w:space="0" w:color="auto"/>
        <w:left w:val="none" w:sz="0" w:space="0" w:color="auto"/>
        <w:bottom w:val="none" w:sz="0" w:space="0" w:color="auto"/>
        <w:right w:val="none" w:sz="0" w:space="0" w:color="auto"/>
      </w:divBdr>
    </w:div>
    <w:div w:id="1202280152">
      <w:bodyDiv w:val="1"/>
      <w:marLeft w:val="0"/>
      <w:marRight w:val="0"/>
      <w:marTop w:val="0"/>
      <w:marBottom w:val="0"/>
      <w:divBdr>
        <w:top w:val="none" w:sz="0" w:space="0" w:color="auto"/>
        <w:left w:val="none" w:sz="0" w:space="0" w:color="auto"/>
        <w:bottom w:val="none" w:sz="0" w:space="0" w:color="auto"/>
        <w:right w:val="none" w:sz="0" w:space="0" w:color="auto"/>
      </w:divBdr>
    </w:div>
    <w:div w:id="1487667594">
      <w:bodyDiv w:val="1"/>
      <w:marLeft w:val="0"/>
      <w:marRight w:val="0"/>
      <w:marTop w:val="0"/>
      <w:marBottom w:val="0"/>
      <w:divBdr>
        <w:top w:val="none" w:sz="0" w:space="0" w:color="auto"/>
        <w:left w:val="none" w:sz="0" w:space="0" w:color="auto"/>
        <w:bottom w:val="none" w:sz="0" w:space="0" w:color="auto"/>
        <w:right w:val="none" w:sz="0" w:space="0" w:color="auto"/>
      </w:divBdr>
    </w:div>
    <w:div w:id="1599676962">
      <w:bodyDiv w:val="1"/>
      <w:marLeft w:val="0"/>
      <w:marRight w:val="0"/>
      <w:marTop w:val="0"/>
      <w:marBottom w:val="0"/>
      <w:divBdr>
        <w:top w:val="none" w:sz="0" w:space="0" w:color="auto"/>
        <w:left w:val="none" w:sz="0" w:space="0" w:color="auto"/>
        <w:bottom w:val="none" w:sz="0" w:space="0" w:color="auto"/>
        <w:right w:val="none" w:sz="0" w:space="0" w:color="auto"/>
      </w:divBdr>
    </w:div>
    <w:div w:id="18956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janster@celia.f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urvaviesti.celia.f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elia.fi/sv/om-celia/dataskyddet-i-cel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lia.fi/sv/tjanster/talbocker-for-privatpersoner/" TargetMode="External"/><Relationship Id="rId5" Type="http://schemas.openxmlformats.org/officeDocument/2006/relationships/numbering" Target="numbering.xml"/><Relationship Id="rId15" Type="http://schemas.openxmlformats.org/officeDocument/2006/relationships/hyperlink" Target="https://www.celia.fi/sv/om-celia/dataskyddet-i-celi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lia.fi/sv/tjanster/talbocker-for-privatpersoner/celias-anvandarregl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08515\Work%20Folders\Oma%20verkkolevy\Varalomakkeet%20celia.fi\Celia%20Asiakirjapohja_mustavalko.dotx" TargetMode="External"/></Relationships>
</file>

<file path=word/theme/theme1.xml><?xml version="1.0" encoding="utf-8"?>
<a:theme xmlns:a="http://schemas.openxmlformats.org/drawingml/2006/main" name="Office-teema">
  <a:themeElements>
    <a:clrScheme name="Celia">
      <a:dk1>
        <a:sysClr val="windowText" lastClr="000000"/>
      </a:dk1>
      <a:lt1>
        <a:sysClr val="window" lastClr="FFFFFF"/>
      </a:lt1>
      <a:dk2>
        <a:srgbClr val="44546A"/>
      </a:dk2>
      <a:lt2>
        <a:srgbClr val="E7E6E6"/>
      </a:lt2>
      <a:accent1>
        <a:srgbClr val="43B02A"/>
      </a:accent1>
      <a:accent2>
        <a:srgbClr val="007864"/>
      </a:accent2>
      <a:accent3>
        <a:srgbClr val="EE2737"/>
      </a:accent3>
      <a:accent4>
        <a:srgbClr val="563790"/>
      </a:accent4>
      <a:accent5>
        <a:srgbClr val="006A8E"/>
      </a:accent5>
      <a:accent6>
        <a:srgbClr val="041C2C"/>
      </a:accent6>
      <a:hlink>
        <a:srgbClr val="0563C1"/>
      </a:hlink>
      <a:folHlink>
        <a:srgbClr val="954F72"/>
      </a:folHlink>
    </a:clrScheme>
    <a:fontScheme name="Celia">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935461FF83DFA46B47EED5E4E914720" ma:contentTypeVersion="1" ma:contentTypeDescription="Luo uusi asiakirja." ma:contentTypeScope="" ma:versionID="004caf1ad6753676bec5c263c28d4139">
  <xsd:schema xmlns:xsd="http://www.w3.org/2001/XMLSchema" xmlns:xs="http://www.w3.org/2001/XMLSchema" xmlns:p="http://schemas.microsoft.com/office/2006/metadata/properties" xmlns:ns2="ce62d4ba-8fca-412c-b124-70c4851598af" targetNamespace="http://schemas.microsoft.com/office/2006/metadata/properties" ma:root="true" ma:fieldsID="b23a6bca232f1ccf0c7d47efd06dcbaa" ns2:_="">
    <xsd:import namespace="ce62d4ba-8fca-412c-b124-70c4851598a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2d4ba-8fca-412c-b124-70c4851598af"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7F576-F998-4F13-8635-FAFB136B0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2d4ba-8fca-412c-b124-70c48515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0B610-2B8E-48AC-857F-A7FADC3A27F7}">
  <ds:schemaRefs>
    <ds:schemaRef ds:uri="http://schemas.microsoft.com/sharepoint/v3/contenttype/forms"/>
  </ds:schemaRefs>
</ds:datastoreItem>
</file>

<file path=customXml/itemProps3.xml><?xml version="1.0" encoding="utf-8"?>
<ds:datastoreItem xmlns:ds="http://schemas.openxmlformats.org/officeDocument/2006/customXml" ds:itemID="{FDB63DA8-2575-4542-B066-29560572C8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4E90D8-1414-44A4-AC23-CE56EE48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Celia Asiakirjapohja_mustavalko.dotx</Template>
  <TotalTime>78</TotalTime>
  <Pages>6</Pages>
  <Words>700</Words>
  <Characters>5670</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Asiantuntijan rekisteröintilomake</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 en person som Celias kund</dc:title>
  <dc:creator/>
  <cp:lastModifiedBy>Kilpiö Elina</cp:lastModifiedBy>
  <cp:revision>26</cp:revision>
  <cp:lastPrinted>2016-03-10T08:41:00Z</cp:lastPrinted>
  <dcterms:created xsi:type="dcterms:W3CDTF">2019-10-11T09:27:00Z</dcterms:created>
  <dcterms:modified xsi:type="dcterms:W3CDTF">2020-04-14T07:48:00Z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0x0101006935461FF83DFA46B47EED5E4E914720</vt:lpwstr>
  </property>
</Properties>
</file>